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BFAA" w14:textId="69E9ED5D" w:rsidR="007439E6" w:rsidRPr="007439E6" w:rsidRDefault="00F864BB" w:rsidP="007439E6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B0561">
        <w:rPr>
          <w:i/>
          <w:iCs/>
        </w:rPr>
        <w:t>Cancer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immunology</w:t>
      </w:r>
      <w:proofErr w:type="spellEnd"/>
      <w:r w:rsidRPr="00CB0561">
        <w:rPr>
          <w:i/>
          <w:iCs/>
        </w:rPr>
        <w:t xml:space="preserve">: a </w:t>
      </w:r>
      <w:proofErr w:type="spellStart"/>
      <w:r w:rsidRPr="00CB0561">
        <w:rPr>
          <w:i/>
          <w:iCs/>
        </w:rPr>
        <w:t>translational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medicine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context</w:t>
      </w:r>
      <w:proofErr w:type="spellEnd"/>
      <w:r w:rsidRPr="00F864BB">
        <w:t xml:space="preserve">. </w:t>
      </w:r>
      <w:proofErr w:type="spellStart"/>
      <w:r w:rsidRPr="00F864BB">
        <w:t>Springer</w:t>
      </w:r>
      <w:proofErr w:type="spellEnd"/>
      <w:r w:rsidRPr="00F864BB">
        <w:t xml:space="preserve"> </w:t>
      </w:r>
      <w:proofErr w:type="spellStart"/>
      <w:r w:rsidRPr="00F864BB">
        <w:t>Nature</w:t>
      </w:r>
      <w:proofErr w:type="spellEnd"/>
      <w:r w:rsidRPr="00F864BB">
        <w:t xml:space="preserve">. </w:t>
      </w:r>
      <w:proofErr w:type="spellStart"/>
      <w:r w:rsidRPr="00F864BB">
        <w:t>Rezaei</w:t>
      </w:r>
      <w:proofErr w:type="spellEnd"/>
      <w:r w:rsidRPr="00F864BB">
        <w:t>, N. (</w:t>
      </w:r>
      <w:proofErr w:type="spellStart"/>
      <w:r w:rsidRPr="00F864BB">
        <w:t>Ed</w:t>
      </w:r>
      <w:proofErr w:type="spellEnd"/>
      <w:r w:rsidRPr="00F864BB">
        <w:t>.). (2020). </w:t>
      </w:r>
      <w:r w:rsidRPr="00CB0561">
        <w:rPr>
          <w:lang w:val="en-US"/>
        </w:rPr>
        <w:t xml:space="preserve">– 633P. </w:t>
      </w:r>
      <w:r w:rsidRPr="00F864BB">
        <w:t>ISBN 978-3-662-44005-6 ISBN 978-3-662-44006-3 (</w:t>
      </w:r>
      <w:proofErr w:type="spellStart"/>
      <w:r w:rsidRPr="00F864BB">
        <w:t>eBook</w:t>
      </w:r>
      <w:proofErr w:type="spellEnd"/>
      <w:r w:rsidRPr="00F864BB">
        <w:t>)</w:t>
      </w:r>
      <w:r w:rsidRPr="00CB0561">
        <w:rPr>
          <w:lang w:val="en-US"/>
        </w:rPr>
        <w:t xml:space="preserve">. </w:t>
      </w:r>
      <w:hyperlink r:id="rId5" w:history="1">
        <w:r w:rsidR="007439E6" w:rsidRPr="00073E00">
          <w:rPr>
            <w:rStyle w:val="ac"/>
          </w:rPr>
          <w:t>https://doi.org/10.1007/978-3-662-44006-3</w:t>
        </w:r>
      </w:hyperlink>
      <w:r w:rsidR="007439E6">
        <w:t xml:space="preserve"> </w:t>
      </w:r>
    </w:p>
    <w:p w14:paraId="20DA3832" w14:textId="1C552813" w:rsidR="00F864BB" w:rsidRPr="00CB0561" w:rsidRDefault="00F864BB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B0561">
        <w:rPr>
          <w:i/>
          <w:iCs/>
        </w:rPr>
        <w:t>Cancer</w:t>
      </w:r>
      <w:proofErr w:type="spellEnd"/>
      <w:r w:rsidRPr="00CB0561">
        <w:rPr>
          <w:i/>
          <w:iCs/>
          <w:lang w:val="en-US"/>
        </w:rPr>
        <w:t xml:space="preserve"> </w:t>
      </w:r>
      <w:proofErr w:type="spellStart"/>
      <w:r w:rsidRPr="00CB0561">
        <w:rPr>
          <w:i/>
          <w:iCs/>
        </w:rPr>
        <w:t>Immunology</w:t>
      </w:r>
      <w:proofErr w:type="spellEnd"/>
      <w:r w:rsidRPr="00CB0561">
        <w:rPr>
          <w:lang w:val="en-US"/>
        </w:rPr>
        <w:t xml:space="preserve">. </w:t>
      </w:r>
      <w:r w:rsidRPr="00F864BB">
        <w:t>MDPI</w:t>
      </w:r>
      <w:r w:rsidRPr="00CB0561">
        <w:rPr>
          <w:lang w:val="en-US"/>
        </w:rPr>
        <w:t xml:space="preserve"> (Cancers) </w:t>
      </w:r>
      <w:proofErr w:type="spellStart"/>
      <w:r>
        <w:t>Subramanian</w:t>
      </w:r>
      <w:proofErr w:type="spellEnd"/>
      <w:r w:rsidRPr="00F864BB">
        <w:t xml:space="preserve"> </w:t>
      </w:r>
      <w:proofErr w:type="spellStart"/>
      <w:r w:rsidRPr="00F864BB">
        <w:t>Xianda</w:t>
      </w:r>
      <w:proofErr w:type="spellEnd"/>
      <w:r w:rsidRPr="00F864BB">
        <w:t xml:space="preserve"> </w:t>
      </w:r>
      <w:proofErr w:type="spellStart"/>
      <w:r w:rsidRPr="00F864BB">
        <w:t>Zhao</w:t>
      </w:r>
      <w:proofErr w:type="spellEnd"/>
      <w:r w:rsidRPr="00F864BB">
        <w:t xml:space="preserve"> </w:t>
      </w:r>
      <w:proofErr w:type="spellStart"/>
      <w:r w:rsidRPr="00F864BB">
        <w:t>and</w:t>
      </w:r>
      <w:proofErr w:type="spellEnd"/>
      <w:r w:rsidRPr="00F864BB">
        <w:t xml:space="preserve"> </w:t>
      </w:r>
      <w:proofErr w:type="spellStart"/>
      <w:r w:rsidRPr="00F864BB">
        <w:t>Subbaya</w:t>
      </w:r>
      <w:proofErr w:type="spellEnd"/>
      <w:r w:rsidRPr="00F864BB">
        <w:t xml:space="preserve"> </w:t>
      </w:r>
      <w:proofErr w:type="spellStart"/>
      <w:r w:rsidRPr="00F864BB">
        <w:t>Subramanian</w:t>
      </w:r>
      <w:proofErr w:type="spellEnd"/>
      <w:r w:rsidRPr="00F864BB">
        <w:t xml:space="preserve"> (</w:t>
      </w:r>
      <w:proofErr w:type="spellStart"/>
      <w:r w:rsidRPr="00F864BB">
        <w:t>Ed</w:t>
      </w:r>
      <w:proofErr w:type="spellEnd"/>
      <w:r w:rsidRPr="00F864BB">
        <w:t>.). (2020).</w:t>
      </w:r>
      <w:r w:rsidRPr="00CB0561">
        <w:rPr>
          <w:lang w:val="en-US"/>
        </w:rPr>
        <w:t xml:space="preserve"> </w:t>
      </w:r>
      <w:r w:rsidRPr="00F864BB">
        <w:t>ISSN 2072-6694 (</w:t>
      </w:r>
      <w:proofErr w:type="spellStart"/>
      <w:r w:rsidRPr="00F864BB">
        <w:t>available</w:t>
      </w:r>
      <w:proofErr w:type="spellEnd"/>
      <w:r w:rsidRPr="00F864BB">
        <w:t xml:space="preserve"> </w:t>
      </w:r>
      <w:proofErr w:type="spellStart"/>
      <w:r w:rsidRPr="00F864BB">
        <w:t>at</w:t>
      </w:r>
      <w:proofErr w:type="spellEnd"/>
      <w:r w:rsidRPr="00F864BB">
        <w:t xml:space="preserve">: www.mdpi.com/journal/cancers/special </w:t>
      </w:r>
      <w:proofErr w:type="spellStart"/>
      <w:r w:rsidRPr="00F864BB">
        <w:t>issues</w:t>
      </w:r>
      <w:proofErr w:type="spellEnd"/>
      <w:r w:rsidRPr="00F864BB">
        <w:t>/</w:t>
      </w:r>
      <w:proofErr w:type="spellStart"/>
      <w:r w:rsidRPr="00F864BB">
        <w:t>Cancer</w:t>
      </w:r>
      <w:proofErr w:type="spellEnd"/>
      <w:r w:rsidRPr="00F864BB">
        <w:t xml:space="preserve"> II</w:t>
      </w:r>
      <w:r w:rsidR="007439E6">
        <w:t xml:space="preserve"> </w:t>
      </w:r>
      <w:r w:rsidRPr="00CB0561">
        <w:rPr>
          <w:lang w:val="en-US"/>
        </w:rPr>
        <w:t>)</w:t>
      </w:r>
      <w:r w:rsidR="007439E6">
        <w:t xml:space="preserve">  </w:t>
      </w:r>
    </w:p>
    <w:p w14:paraId="5E1014B5" w14:textId="5E2CC365" w:rsidR="00FE2970" w:rsidRPr="00FE2970" w:rsidRDefault="00F864BB" w:rsidP="00CB0561">
      <w:pPr>
        <w:pStyle w:val="a7"/>
        <w:numPr>
          <w:ilvl w:val="0"/>
          <w:numId w:val="1"/>
        </w:numPr>
      </w:pPr>
      <w:proofErr w:type="spellStart"/>
      <w:r w:rsidRPr="00F864BB">
        <w:t>Cancer</w:t>
      </w:r>
      <w:proofErr w:type="spellEnd"/>
      <w:r w:rsidRPr="00F864BB">
        <w:t xml:space="preserve"> </w:t>
      </w:r>
      <w:proofErr w:type="spellStart"/>
      <w:r w:rsidRPr="00F864BB">
        <w:t>immunology</w:t>
      </w:r>
      <w:proofErr w:type="spellEnd"/>
      <w:r w:rsidRPr="00F864BB">
        <w:t xml:space="preserve"> </w:t>
      </w:r>
      <w:proofErr w:type="spellStart"/>
      <w:r w:rsidRPr="00F864BB">
        <w:t>and</w:t>
      </w:r>
      <w:proofErr w:type="spellEnd"/>
      <w:r w:rsidRPr="00F864BB">
        <w:t xml:space="preserve"> </w:t>
      </w:r>
      <w:proofErr w:type="spellStart"/>
      <w:r w:rsidRPr="00F864BB">
        <w:t>immunotherapy</w:t>
      </w:r>
      <w:proofErr w:type="spellEnd"/>
      <w:r w:rsidRPr="00F864BB">
        <w:t>.</w:t>
      </w:r>
      <w:r w:rsidRPr="00CB0561">
        <w:rPr>
          <w:lang w:val="en-US"/>
        </w:rPr>
        <w:t xml:space="preserve"> </w:t>
      </w:r>
      <w:proofErr w:type="spellStart"/>
      <w:r w:rsidR="00FE2970" w:rsidRPr="00FE2970">
        <w:t>Springer</w:t>
      </w:r>
      <w:proofErr w:type="spellEnd"/>
      <w:r w:rsidR="00FE2970" w:rsidRPr="00FE2970">
        <w:t xml:space="preserve"> </w:t>
      </w:r>
      <w:proofErr w:type="spellStart"/>
      <w:r w:rsidR="00FE2970" w:rsidRPr="00FE2970">
        <w:t>Heidelberg</w:t>
      </w:r>
      <w:proofErr w:type="spellEnd"/>
      <w:r w:rsidR="00FE2970" w:rsidRPr="00FE2970">
        <w:t xml:space="preserve"> </w:t>
      </w:r>
      <w:proofErr w:type="spellStart"/>
      <w:r w:rsidR="00FE2970" w:rsidRPr="00FE2970">
        <w:t>Dordrecht</w:t>
      </w:r>
      <w:proofErr w:type="spellEnd"/>
      <w:r w:rsidR="00FE2970" w:rsidRPr="00FE2970">
        <w:t xml:space="preserve"> </w:t>
      </w:r>
      <w:proofErr w:type="spellStart"/>
      <w:r w:rsidR="00FE2970" w:rsidRPr="00FE2970">
        <w:t>London</w:t>
      </w:r>
      <w:proofErr w:type="spellEnd"/>
      <w:r w:rsidR="00FE2970" w:rsidRPr="00CB0561">
        <w:rPr>
          <w:lang w:val="en-US"/>
        </w:rPr>
        <w:t xml:space="preserve">. </w:t>
      </w:r>
      <w:proofErr w:type="spellStart"/>
      <w:r w:rsidR="00FE2970" w:rsidRPr="00F864BB">
        <w:t>Dranof</w:t>
      </w:r>
      <w:proofErr w:type="spellEnd"/>
      <w:r w:rsidR="00FE2970" w:rsidRPr="00F864BB">
        <w:t>, G. (</w:t>
      </w:r>
      <w:proofErr w:type="spellStart"/>
      <w:r w:rsidR="00FE2970" w:rsidRPr="00F864BB">
        <w:t>Ed</w:t>
      </w:r>
      <w:proofErr w:type="spellEnd"/>
      <w:r w:rsidR="00FE2970" w:rsidRPr="00F864BB">
        <w:t xml:space="preserve">.). (2011). </w:t>
      </w:r>
      <w:r w:rsidR="00FE2970" w:rsidRPr="00CB0561">
        <w:rPr>
          <w:lang w:val="en-US"/>
        </w:rPr>
        <w:t xml:space="preserve">– 319P. </w:t>
      </w:r>
      <w:r w:rsidR="00FE2970" w:rsidRPr="00FE2970">
        <w:t>ISBN: 978-3-642-14135-5 e-ISBN: 978-3-642-14136-2</w:t>
      </w:r>
      <w:r w:rsidR="00FE2970" w:rsidRPr="00CB0561">
        <w:rPr>
          <w:lang w:val="en-US"/>
        </w:rPr>
        <w:t xml:space="preserve">. </w:t>
      </w:r>
      <w:hyperlink r:id="rId6" w:history="1">
        <w:r w:rsidR="007439E6" w:rsidRPr="00073E00">
          <w:rPr>
            <w:rStyle w:val="ac"/>
          </w:rPr>
          <w:t>https://doi.org/10.1007/978-3-642-14136-2</w:t>
        </w:r>
      </w:hyperlink>
      <w:r w:rsidR="007439E6">
        <w:t xml:space="preserve"> </w:t>
      </w:r>
    </w:p>
    <w:p w14:paraId="28E27BCA" w14:textId="1DE87492" w:rsidR="00FE2970" w:rsidRPr="00CB0561" w:rsidRDefault="00FE2970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B0561">
        <w:rPr>
          <w:i/>
          <w:iCs/>
        </w:rPr>
        <w:t>Advances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in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Tumor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Immunology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and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Immunotherapy</w:t>
      </w:r>
      <w:proofErr w:type="spellEnd"/>
      <w:r w:rsidRPr="00FE2970">
        <w:t xml:space="preserve">  </w:t>
      </w:r>
      <w:proofErr w:type="spellStart"/>
      <w:r w:rsidRPr="00FE2970">
        <w:t>Rosenblatt</w:t>
      </w:r>
      <w:proofErr w:type="spellEnd"/>
      <w:r w:rsidRPr="00FE2970">
        <w:t xml:space="preserve">, J. D., </w:t>
      </w:r>
      <w:proofErr w:type="spellStart"/>
      <w:r w:rsidRPr="00FE2970">
        <w:t>Podack</w:t>
      </w:r>
      <w:proofErr w:type="spellEnd"/>
      <w:r w:rsidRPr="00FE2970">
        <w:t xml:space="preserve">, E. R., </w:t>
      </w:r>
      <w:proofErr w:type="spellStart"/>
      <w:r w:rsidRPr="00FE2970">
        <w:t>Barber</w:t>
      </w:r>
      <w:proofErr w:type="spellEnd"/>
      <w:r w:rsidRPr="00FE2970">
        <w:t xml:space="preserve">, G. N., &amp; </w:t>
      </w:r>
      <w:proofErr w:type="spellStart"/>
      <w:r w:rsidRPr="00FE2970">
        <w:t>Ochoa</w:t>
      </w:r>
      <w:proofErr w:type="spellEnd"/>
      <w:r w:rsidRPr="00FE2970">
        <w:t>, A. (</w:t>
      </w:r>
      <w:proofErr w:type="spellStart"/>
      <w:r w:rsidRPr="00FE2970">
        <w:t>Eds</w:t>
      </w:r>
      <w:proofErr w:type="spellEnd"/>
      <w:r w:rsidRPr="00FE2970">
        <w:t>.). (2014).</w:t>
      </w:r>
      <w:r w:rsidRPr="00CB0561">
        <w:rPr>
          <w:lang w:val="en-US"/>
        </w:rPr>
        <w:t xml:space="preserve"> </w:t>
      </w:r>
      <w:proofErr w:type="spellStart"/>
      <w:r w:rsidRPr="00FE2970">
        <w:t>Springer</w:t>
      </w:r>
      <w:proofErr w:type="spellEnd"/>
      <w:r w:rsidRPr="00FE2970">
        <w:t xml:space="preserve"> </w:t>
      </w:r>
      <w:proofErr w:type="spellStart"/>
      <w:r w:rsidRPr="00FE2970">
        <w:t>New</w:t>
      </w:r>
      <w:proofErr w:type="spellEnd"/>
      <w:r w:rsidRPr="00FE2970">
        <w:t xml:space="preserve"> </w:t>
      </w:r>
      <w:proofErr w:type="spellStart"/>
      <w:r w:rsidRPr="00FE2970">
        <w:t>York</w:t>
      </w:r>
      <w:proofErr w:type="spellEnd"/>
      <w:r w:rsidRPr="00FE2970">
        <w:t>.</w:t>
      </w:r>
      <w:r w:rsidRPr="00CB0561">
        <w:rPr>
          <w:lang w:val="en-US"/>
        </w:rPr>
        <w:t xml:space="preserve"> </w:t>
      </w:r>
      <w:r w:rsidRPr="00FE2970">
        <w:t>ISBN 978-1-4614-8808-8 ISBN 978-1-4614-8809-5 (</w:t>
      </w:r>
      <w:proofErr w:type="spellStart"/>
      <w:r w:rsidRPr="00FE2970">
        <w:t>eBook</w:t>
      </w:r>
      <w:proofErr w:type="spellEnd"/>
      <w:r w:rsidRPr="00FE2970">
        <w:t>)</w:t>
      </w:r>
      <w:r w:rsidRPr="00CB0561">
        <w:rPr>
          <w:lang w:val="en-US"/>
        </w:rPr>
        <w:t xml:space="preserve">. </w:t>
      </w:r>
      <w:hyperlink r:id="rId7" w:history="1">
        <w:r w:rsidR="007439E6" w:rsidRPr="00073E00">
          <w:rPr>
            <w:rStyle w:val="ac"/>
          </w:rPr>
          <w:t>https://doi.org/10.1007/978-1-4614-8809-5</w:t>
        </w:r>
      </w:hyperlink>
      <w:r w:rsidR="007439E6">
        <w:t xml:space="preserve"> </w:t>
      </w:r>
    </w:p>
    <w:p w14:paraId="1E5AA68E" w14:textId="00054AC4" w:rsidR="00DE6544" w:rsidRPr="00CB0561" w:rsidRDefault="00DE6544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B0561">
        <w:rPr>
          <w:i/>
          <w:iCs/>
        </w:rPr>
        <w:t>The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basics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of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cancer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immunotherapy</w:t>
      </w:r>
      <w:proofErr w:type="spellEnd"/>
      <w:r w:rsidRPr="00DE6544">
        <w:t xml:space="preserve">. </w:t>
      </w:r>
      <w:proofErr w:type="spellStart"/>
      <w:r w:rsidRPr="00DE6544">
        <w:t>Dong</w:t>
      </w:r>
      <w:proofErr w:type="spellEnd"/>
      <w:r w:rsidRPr="00DE6544">
        <w:t xml:space="preserve">, H., &amp; </w:t>
      </w:r>
      <w:proofErr w:type="spellStart"/>
      <w:r w:rsidRPr="00DE6544">
        <w:t>Markovic</w:t>
      </w:r>
      <w:proofErr w:type="spellEnd"/>
      <w:r w:rsidRPr="00DE6544">
        <w:t>, S. N. (</w:t>
      </w:r>
      <w:proofErr w:type="spellStart"/>
      <w:r w:rsidRPr="00DE6544">
        <w:t>Eds</w:t>
      </w:r>
      <w:proofErr w:type="spellEnd"/>
      <w:r w:rsidRPr="00DE6544">
        <w:t xml:space="preserve">.). (2018).  </w:t>
      </w:r>
      <w:proofErr w:type="spellStart"/>
      <w:r w:rsidRPr="00DE6544">
        <w:t>Springer</w:t>
      </w:r>
      <w:proofErr w:type="spellEnd"/>
      <w:r w:rsidRPr="00DE6544">
        <w:t xml:space="preserve"> </w:t>
      </w:r>
      <w:proofErr w:type="spellStart"/>
      <w:r w:rsidRPr="00DE6544">
        <w:t>International</w:t>
      </w:r>
      <w:proofErr w:type="spellEnd"/>
      <w:r w:rsidRPr="00DE6544">
        <w:t xml:space="preserve"> </w:t>
      </w:r>
      <w:proofErr w:type="spellStart"/>
      <w:r w:rsidRPr="00DE6544">
        <w:t>Publishing</w:t>
      </w:r>
      <w:proofErr w:type="spellEnd"/>
      <w:r w:rsidRPr="00DE6544">
        <w:t>.</w:t>
      </w:r>
      <w:r w:rsidRPr="00CB0561">
        <w:rPr>
          <w:lang w:val="en-US"/>
        </w:rPr>
        <w:t xml:space="preserve"> </w:t>
      </w:r>
      <w:r w:rsidRPr="00DE6544">
        <w:t>ISBN 978-3-319-70621-4 ISBN 978-3-319-70622-1 (</w:t>
      </w:r>
      <w:proofErr w:type="spellStart"/>
      <w:r w:rsidRPr="00DE6544">
        <w:t>eBook</w:t>
      </w:r>
      <w:proofErr w:type="spellEnd"/>
      <w:r w:rsidRPr="00DE6544">
        <w:t>)</w:t>
      </w:r>
      <w:r w:rsidRPr="00CB0561">
        <w:rPr>
          <w:lang w:val="en-US"/>
        </w:rPr>
        <w:t xml:space="preserve"> </w:t>
      </w:r>
      <w:hyperlink r:id="rId8" w:history="1">
        <w:r w:rsidR="007439E6" w:rsidRPr="00073E00">
          <w:rPr>
            <w:rStyle w:val="ac"/>
          </w:rPr>
          <w:t>https://doi.org/10.1007/978-3-319-70622-1</w:t>
        </w:r>
      </w:hyperlink>
      <w:r w:rsidR="007439E6">
        <w:t xml:space="preserve"> </w:t>
      </w:r>
    </w:p>
    <w:p w14:paraId="69FEFE08" w14:textId="6611FD12" w:rsidR="00CB0561" w:rsidRDefault="00CB0561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CB0561">
        <w:t>Owen</w:t>
      </w:r>
      <w:proofErr w:type="spellEnd"/>
      <w:r w:rsidRPr="00CB0561">
        <w:t xml:space="preserve">, </w:t>
      </w:r>
      <w:proofErr w:type="spellStart"/>
      <w:r w:rsidRPr="00CB0561">
        <w:t>Judith</w:t>
      </w:r>
      <w:proofErr w:type="spellEnd"/>
      <w:r w:rsidRPr="00CB0561">
        <w:t xml:space="preserve"> A., </w:t>
      </w:r>
      <w:proofErr w:type="spellStart"/>
      <w:r w:rsidRPr="00CB0561">
        <w:t>Patricia</w:t>
      </w:r>
      <w:proofErr w:type="spellEnd"/>
      <w:r w:rsidRPr="00CB0561">
        <w:t xml:space="preserve"> P. </w:t>
      </w:r>
      <w:proofErr w:type="spellStart"/>
      <w:r w:rsidRPr="00CB0561">
        <w:t>Jones</w:t>
      </w:r>
      <w:proofErr w:type="spellEnd"/>
      <w:r w:rsidRPr="00CB0561">
        <w:t xml:space="preserve">, </w:t>
      </w:r>
      <w:proofErr w:type="spellStart"/>
      <w:r w:rsidRPr="00CB0561">
        <w:t>Janis</w:t>
      </w:r>
      <w:proofErr w:type="spellEnd"/>
      <w:r w:rsidRPr="00CB0561">
        <w:t xml:space="preserve"> </w:t>
      </w:r>
      <w:proofErr w:type="spellStart"/>
      <w:r w:rsidRPr="00CB0561">
        <w:t>Kuby</w:t>
      </w:r>
      <w:proofErr w:type="spellEnd"/>
      <w:r w:rsidRPr="00CB0561">
        <w:t xml:space="preserve">, </w:t>
      </w:r>
      <w:proofErr w:type="spellStart"/>
      <w:r w:rsidRPr="00CB0561">
        <w:t>Jenni</w:t>
      </w:r>
      <w:proofErr w:type="spellEnd"/>
      <w:r w:rsidRPr="00CB0561">
        <w:t xml:space="preserve"> </w:t>
      </w:r>
      <w:proofErr w:type="spellStart"/>
      <w:r w:rsidRPr="00CB0561">
        <w:t>Punt</w:t>
      </w:r>
      <w:proofErr w:type="spellEnd"/>
      <w:r w:rsidRPr="00CB0561">
        <w:t xml:space="preserve">, </w:t>
      </w:r>
      <w:proofErr w:type="spellStart"/>
      <w:r w:rsidRPr="00CB0561">
        <w:t>and</w:t>
      </w:r>
      <w:proofErr w:type="spellEnd"/>
      <w:r w:rsidRPr="00CB0561">
        <w:t xml:space="preserve"> </w:t>
      </w:r>
      <w:proofErr w:type="spellStart"/>
      <w:r w:rsidRPr="00CB0561">
        <w:t>Sharon</w:t>
      </w:r>
      <w:proofErr w:type="spellEnd"/>
      <w:r w:rsidRPr="00CB0561">
        <w:t xml:space="preserve"> A. </w:t>
      </w:r>
      <w:proofErr w:type="spellStart"/>
      <w:r w:rsidRPr="00CB0561">
        <w:t>Stranford</w:t>
      </w:r>
      <w:proofErr w:type="spellEnd"/>
      <w:r w:rsidRPr="00CB0561">
        <w:t>. </w:t>
      </w:r>
      <w:proofErr w:type="spellStart"/>
      <w:r w:rsidRPr="00CB0561">
        <w:rPr>
          <w:i/>
          <w:iCs/>
        </w:rPr>
        <w:t>Kuby</w:t>
      </w:r>
      <w:proofErr w:type="spellEnd"/>
      <w:r w:rsidRPr="00CB0561">
        <w:rPr>
          <w:i/>
          <w:iCs/>
        </w:rPr>
        <w:t xml:space="preserve"> </w:t>
      </w:r>
      <w:proofErr w:type="spellStart"/>
      <w:r w:rsidRPr="00CB0561">
        <w:rPr>
          <w:i/>
          <w:iCs/>
        </w:rPr>
        <w:t>Immunology</w:t>
      </w:r>
      <w:proofErr w:type="spellEnd"/>
      <w:r w:rsidRPr="00CB0561">
        <w:t xml:space="preserve">. 7th </w:t>
      </w:r>
      <w:proofErr w:type="spellStart"/>
      <w:r w:rsidRPr="00CB0561">
        <w:t>ed</w:t>
      </w:r>
      <w:proofErr w:type="spellEnd"/>
      <w:r w:rsidRPr="00CB0561">
        <w:t xml:space="preserve">. </w:t>
      </w:r>
      <w:proofErr w:type="spellStart"/>
      <w:r w:rsidRPr="00CB0561">
        <w:t>New</w:t>
      </w:r>
      <w:proofErr w:type="spellEnd"/>
      <w:r w:rsidRPr="00CB0561">
        <w:t xml:space="preserve"> </w:t>
      </w:r>
      <w:proofErr w:type="spellStart"/>
      <w:r w:rsidRPr="00CB0561">
        <w:t>York</w:t>
      </w:r>
      <w:proofErr w:type="spellEnd"/>
      <w:r w:rsidRPr="00CB0561">
        <w:t xml:space="preserve">: W.H. </w:t>
      </w:r>
      <w:proofErr w:type="spellStart"/>
      <w:r w:rsidRPr="00CB0561">
        <w:t>Freeman</w:t>
      </w:r>
      <w:proofErr w:type="spellEnd"/>
      <w:r w:rsidRPr="00CB0561">
        <w:t>, 2013.</w:t>
      </w:r>
      <w:r w:rsidRPr="00CB0561">
        <w:rPr>
          <w:lang w:val="en-US"/>
        </w:rPr>
        <w:t xml:space="preserve"> </w:t>
      </w:r>
      <w:r w:rsidRPr="00CB0561">
        <w:t>ISBN:</w:t>
      </w:r>
      <w:r w:rsidRPr="00CB0561">
        <w:rPr>
          <w:lang w:val="en-US"/>
        </w:rPr>
        <w:t xml:space="preserve"> </w:t>
      </w:r>
      <w:r w:rsidRPr="00CB0561">
        <w:t>9781429219198 (</w:t>
      </w:r>
      <w:proofErr w:type="spellStart"/>
      <w:r w:rsidRPr="00CB0561">
        <w:t>North</w:t>
      </w:r>
      <w:proofErr w:type="spellEnd"/>
      <w:r w:rsidRPr="00CB0561">
        <w:t xml:space="preserve"> </w:t>
      </w:r>
      <w:proofErr w:type="spellStart"/>
      <w:r w:rsidRPr="00CB0561">
        <w:t>American</w:t>
      </w:r>
      <w:proofErr w:type="spellEnd"/>
      <w:r w:rsidRPr="00CB0561">
        <w:t xml:space="preserve"> </w:t>
      </w:r>
      <w:proofErr w:type="spellStart"/>
      <w:r w:rsidRPr="00CB0561">
        <w:t>ed</w:t>
      </w:r>
      <w:proofErr w:type="spellEnd"/>
      <w:r w:rsidRPr="00CB0561">
        <w:t>.)</w:t>
      </w:r>
      <w:r w:rsidRPr="00CB0561">
        <w:rPr>
          <w:lang w:val="en-US"/>
        </w:rPr>
        <w:t xml:space="preserve">, </w:t>
      </w:r>
      <w:r w:rsidRPr="00CB0561">
        <w:t>142921919X (</w:t>
      </w:r>
      <w:proofErr w:type="spellStart"/>
      <w:r w:rsidRPr="00CB0561">
        <w:t>North</w:t>
      </w:r>
      <w:proofErr w:type="spellEnd"/>
      <w:r w:rsidRPr="00CB0561">
        <w:t xml:space="preserve"> </w:t>
      </w:r>
      <w:proofErr w:type="spellStart"/>
      <w:r w:rsidRPr="00CB0561">
        <w:t>American</w:t>
      </w:r>
      <w:proofErr w:type="spellEnd"/>
      <w:r w:rsidRPr="00CB0561">
        <w:t xml:space="preserve"> </w:t>
      </w:r>
      <w:proofErr w:type="spellStart"/>
      <w:r w:rsidRPr="00CB0561">
        <w:t>ed</w:t>
      </w:r>
      <w:proofErr w:type="spellEnd"/>
      <w:r w:rsidRPr="00CB0561">
        <w:t>.)</w:t>
      </w:r>
      <w:r w:rsidRPr="00CB0561">
        <w:rPr>
          <w:lang w:val="en-US"/>
        </w:rPr>
        <w:t xml:space="preserve">, </w:t>
      </w:r>
      <w:r w:rsidRPr="00CB0561">
        <w:t>9781464137846 (</w:t>
      </w:r>
      <w:proofErr w:type="spellStart"/>
      <w:r w:rsidRPr="00CB0561">
        <w:t>International</w:t>
      </w:r>
      <w:proofErr w:type="spellEnd"/>
      <w:r w:rsidRPr="00CB0561">
        <w:t xml:space="preserve"> </w:t>
      </w:r>
      <w:proofErr w:type="spellStart"/>
      <w:r w:rsidRPr="00CB0561">
        <w:t>ed</w:t>
      </w:r>
      <w:proofErr w:type="spellEnd"/>
      <w:r w:rsidRPr="00CB0561">
        <w:t>.)</w:t>
      </w:r>
      <w:r w:rsidRPr="00CB0561">
        <w:rPr>
          <w:lang w:val="en-US"/>
        </w:rPr>
        <w:t xml:space="preserve">, </w:t>
      </w:r>
      <w:r w:rsidRPr="00CB0561">
        <w:t>1464137846 (</w:t>
      </w:r>
      <w:proofErr w:type="spellStart"/>
      <w:r w:rsidRPr="00CB0561">
        <w:t>International</w:t>
      </w:r>
      <w:proofErr w:type="spellEnd"/>
      <w:r w:rsidRPr="00CB0561">
        <w:t xml:space="preserve"> </w:t>
      </w:r>
      <w:proofErr w:type="spellStart"/>
      <w:r w:rsidRPr="00CB0561">
        <w:t>ed</w:t>
      </w:r>
      <w:proofErr w:type="spellEnd"/>
      <w:r w:rsidRPr="00CB0561">
        <w:t>.)</w:t>
      </w:r>
      <w:r w:rsidR="007439E6">
        <w:t xml:space="preserve"> </w:t>
      </w:r>
    </w:p>
    <w:p w14:paraId="3E4047A8" w14:textId="788382FB" w:rsidR="00CB0561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973BDA">
        <w:t>Hanahan</w:t>
      </w:r>
      <w:proofErr w:type="spellEnd"/>
      <w:r w:rsidRPr="00973BDA">
        <w:t xml:space="preserve">, D., &amp; </w:t>
      </w:r>
      <w:proofErr w:type="spellStart"/>
      <w:r w:rsidRPr="00973BDA">
        <w:t>Weinberg</w:t>
      </w:r>
      <w:proofErr w:type="spellEnd"/>
      <w:r w:rsidRPr="00973BDA">
        <w:t xml:space="preserve">, R. A. (2000). </w:t>
      </w:r>
      <w:proofErr w:type="spellStart"/>
      <w:r w:rsidRPr="00973BDA">
        <w:t>The</w:t>
      </w:r>
      <w:proofErr w:type="spellEnd"/>
      <w:r w:rsidRPr="00973BDA">
        <w:t xml:space="preserve"> </w:t>
      </w:r>
      <w:proofErr w:type="spellStart"/>
      <w:r w:rsidRPr="00973BDA">
        <w:t>hallmarks</w:t>
      </w:r>
      <w:proofErr w:type="spellEnd"/>
      <w:r w:rsidRPr="00973BDA">
        <w:t xml:space="preserve"> </w:t>
      </w:r>
      <w:proofErr w:type="spellStart"/>
      <w:r w:rsidRPr="00973BDA">
        <w:t>of</w:t>
      </w:r>
      <w:proofErr w:type="spellEnd"/>
      <w:r w:rsidRPr="00973BDA">
        <w:t xml:space="preserve"> </w:t>
      </w:r>
      <w:proofErr w:type="spellStart"/>
      <w:r w:rsidRPr="00973BDA">
        <w:t>cancer</w:t>
      </w:r>
      <w:proofErr w:type="spellEnd"/>
      <w:r w:rsidRPr="00973BDA">
        <w:t>. </w:t>
      </w:r>
      <w:proofErr w:type="spellStart"/>
      <w:r w:rsidRPr="00973BDA">
        <w:rPr>
          <w:i/>
          <w:iCs/>
        </w:rPr>
        <w:t>cell</w:t>
      </w:r>
      <w:proofErr w:type="spellEnd"/>
      <w:r w:rsidRPr="00973BDA">
        <w:t>, </w:t>
      </w:r>
      <w:r w:rsidRPr="00973BDA">
        <w:rPr>
          <w:i/>
          <w:iCs/>
        </w:rPr>
        <w:t>100</w:t>
      </w:r>
      <w:r w:rsidRPr="00973BDA">
        <w:t>(1), 57-70.</w:t>
      </w:r>
      <w:r>
        <w:rPr>
          <w:lang w:val="en-US"/>
        </w:rPr>
        <w:t xml:space="preserve"> </w:t>
      </w:r>
      <w:hyperlink r:id="rId9" w:history="1">
        <w:r w:rsidR="002F50F8" w:rsidRPr="00CC5FFF">
          <w:rPr>
            <w:rStyle w:val="ac"/>
            <w:lang w:val="en-US"/>
          </w:rPr>
          <w:t>https://doi.org/10.1016/S0092-8674(00)81683-9</w:t>
        </w:r>
      </w:hyperlink>
      <w:r w:rsidR="002F50F8">
        <w:rPr>
          <w:lang w:val="en-US"/>
        </w:rPr>
        <w:t xml:space="preserve"> </w:t>
      </w:r>
    </w:p>
    <w:p w14:paraId="6739B7FA" w14:textId="72570D88" w:rsidR="00973BDA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r w:rsidRPr="00973BDA">
        <w:rPr>
          <w:lang w:val="en-US"/>
        </w:rPr>
        <w:t>Hanahan, D., &amp; Weinberg, R. A. (2011). Hallmarks of cancer: the next generation. cell, 144(5), 646-674.</w:t>
      </w:r>
      <w:r>
        <w:rPr>
          <w:lang w:val="en-US"/>
        </w:rPr>
        <w:t xml:space="preserve"> </w:t>
      </w:r>
      <w:hyperlink r:id="rId10" w:history="1">
        <w:r w:rsidR="002F50F8" w:rsidRPr="00CC5FFF">
          <w:rPr>
            <w:rStyle w:val="ac"/>
            <w:lang w:val="en-US"/>
          </w:rPr>
          <w:t>https://doi.org/10.1016/j.cell.2011.02.013</w:t>
        </w:r>
      </w:hyperlink>
      <w:r w:rsidR="002F50F8">
        <w:t xml:space="preserve"> </w:t>
      </w:r>
    </w:p>
    <w:p w14:paraId="79E1DE25" w14:textId="1ACA49E8" w:rsidR="00973BDA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973BDA">
        <w:t>Hanahan</w:t>
      </w:r>
      <w:proofErr w:type="spellEnd"/>
      <w:r w:rsidRPr="00973BDA">
        <w:t xml:space="preserve">, D. (2022). </w:t>
      </w:r>
      <w:proofErr w:type="spellStart"/>
      <w:r w:rsidRPr="00973BDA">
        <w:t>Hallmarks</w:t>
      </w:r>
      <w:proofErr w:type="spellEnd"/>
      <w:r w:rsidRPr="00973BDA">
        <w:t xml:space="preserve"> </w:t>
      </w:r>
      <w:proofErr w:type="spellStart"/>
      <w:r w:rsidRPr="00973BDA">
        <w:t>of</w:t>
      </w:r>
      <w:proofErr w:type="spellEnd"/>
      <w:r w:rsidRPr="00973BDA">
        <w:t xml:space="preserve"> </w:t>
      </w:r>
      <w:proofErr w:type="spellStart"/>
      <w:r w:rsidRPr="00973BDA">
        <w:t>cancer</w:t>
      </w:r>
      <w:proofErr w:type="spellEnd"/>
      <w:r w:rsidRPr="00973BDA">
        <w:t xml:space="preserve">: </w:t>
      </w:r>
      <w:proofErr w:type="spellStart"/>
      <w:r w:rsidRPr="00973BDA">
        <w:t>new</w:t>
      </w:r>
      <w:proofErr w:type="spellEnd"/>
      <w:r w:rsidRPr="00973BDA">
        <w:t xml:space="preserve"> </w:t>
      </w:r>
      <w:proofErr w:type="spellStart"/>
      <w:r w:rsidRPr="00973BDA">
        <w:t>dimensions</w:t>
      </w:r>
      <w:proofErr w:type="spellEnd"/>
      <w:r w:rsidRPr="00973BDA">
        <w:t>. </w:t>
      </w:r>
      <w:proofErr w:type="spellStart"/>
      <w:r w:rsidRPr="00973BDA">
        <w:rPr>
          <w:i/>
          <w:iCs/>
        </w:rPr>
        <w:t>Cancer</w:t>
      </w:r>
      <w:proofErr w:type="spellEnd"/>
      <w:r w:rsidRPr="00973BDA">
        <w:rPr>
          <w:i/>
          <w:iCs/>
        </w:rPr>
        <w:t xml:space="preserve"> </w:t>
      </w:r>
      <w:proofErr w:type="spellStart"/>
      <w:r w:rsidRPr="00973BDA">
        <w:rPr>
          <w:i/>
          <w:iCs/>
        </w:rPr>
        <w:t>discovery</w:t>
      </w:r>
      <w:proofErr w:type="spellEnd"/>
      <w:r w:rsidRPr="00973BDA">
        <w:t>, </w:t>
      </w:r>
      <w:r w:rsidRPr="00973BDA">
        <w:rPr>
          <w:i/>
          <w:iCs/>
        </w:rPr>
        <w:t>12</w:t>
      </w:r>
      <w:r w:rsidRPr="00973BDA">
        <w:t>(1), 31-46.</w:t>
      </w:r>
      <w:r>
        <w:rPr>
          <w:lang w:val="en-US"/>
        </w:rPr>
        <w:t xml:space="preserve"> </w:t>
      </w:r>
      <w:hyperlink r:id="rId11" w:history="1">
        <w:r w:rsidR="007439E6" w:rsidRPr="00073E00">
          <w:rPr>
            <w:rStyle w:val="ac"/>
            <w:lang w:val="en-US"/>
          </w:rPr>
          <w:t>https://doi.org/10.1158/2159-8290.CD-21-1059</w:t>
        </w:r>
      </w:hyperlink>
      <w:r w:rsidR="007439E6">
        <w:t xml:space="preserve"> </w:t>
      </w:r>
      <w:r>
        <w:rPr>
          <w:lang w:val="en-US"/>
        </w:rPr>
        <w:t xml:space="preserve"> </w:t>
      </w:r>
    </w:p>
    <w:p w14:paraId="4A5110E4" w14:textId="11FE221E" w:rsidR="00973BDA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973BDA">
        <w:t>Galassi</w:t>
      </w:r>
      <w:proofErr w:type="spellEnd"/>
      <w:r w:rsidRPr="00973BDA">
        <w:t xml:space="preserve">, C., </w:t>
      </w:r>
      <w:proofErr w:type="spellStart"/>
      <w:r w:rsidRPr="00973BDA">
        <w:t>Chan</w:t>
      </w:r>
      <w:proofErr w:type="spellEnd"/>
      <w:r w:rsidRPr="00973BDA">
        <w:t xml:space="preserve">, T. A., </w:t>
      </w:r>
      <w:proofErr w:type="spellStart"/>
      <w:r w:rsidRPr="00973BDA">
        <w:t>Vitale</w:t>
      </w:r>
      <w:proofErr w:type="spellEnd"/>
      <w:r w:rsidRPr="00973BDA">
        <w:t xml:space="preserve">, I., &amp; </w:t>
      </w:r>
      <w:proofErr w:type="spellStart"/>
      <w:r w:rsidRPr="00973BDA">
        <w:t>Galluzzi</w:t>
      </w:r>
      <w:proofErr w:type="spellEnd"/>
      <w:r w:rsidRPr="00973BDA">
        <w:t xml:space="preserve">, L. (2024). </w:t>
      </w:r>
      <w:proofErr w:type="spellStart"/>
      <w:r w:rsidRPr="00973BDA">
        <w:t>The</w:t>
      </w:r>
      <w:proofErr w:type="spellEnd"/>
      <w:r w:rsidRPr="00973BDA">
        <w:t xml:space="preserve"> </w:t>
      </w:r>
      <w:proofErr w:type="spellStart"/>
      <w:r w:rsidRPr="00973BDA">
        <w:t>hallmarks</w:t>
      </w:r>
      <w:proofErr w:type="spellEnd"/>
      <w:r w:rsidRPr="00973BDA">
        <w:t xml:space="preserve"> </w:t>
      </w:r>
      <w:proofErr w:type="spellStart"/>
      <w:r w:rsidRPr="00973BDA">
        <w:t>of</w:t>
      </w:r>
      <w:proofErr w:type="spellEnd"/>
      <w:r w:rsidRPr="00973BDA">
        <w:t xml:space="preserve"> </w:t>
      </w:r>
      <w:proofErr w:type="spellStart"/>
      <w:r w:rsidRPr="00973BDA">
        <w:t>cancer</w:t>
      </w:r>
      <w:proofErr w:type="spellEnd"/>
      <w:r w:rsidRPr="00973BDA">
        <w:t xml:space="preserve"> </w:t>
      </w:r>
      <w:proofErr w:type="spellStart"/>
      <w:r w:rsidRPr="00973BDA">
        <w:t>immune</w:t>
      </w:r>
      <w:proofErr w:type="spellEnd"/>
      <w:r w:rsidRPr="00973BDA">
        <w:t xml:space="preserve"> </w:t>
      </w:r>
      <w:proofErr w:type="spellStart"/>
      <w:r w:rsidRPr="00973BDA">
        <w:t>evasion</w:t>
      </w:r>
      <w:proofErr w:type="spellEnd"/>
      <w:r w:rsidRPr="00973BDA">
        <w:t>. </w:t>
      </w:r>
      <w:proofErr w:type="spellStart"/>
      <w:r w:rsidRPr="00973BDA">
        <w:rPr>
          <w:i/>
          <w:iCs/>
        </w:rPr>
        <w:t>Cancer</w:t>
      </w:r>
      <w:proofErr w:type="spellEnd"/>
      <w:r w:rsidRPr="00973BDA">
        <w:rPr>
          <w:i/>
          <w:iCs/>
        </w:rPr>
        <w:t xml:space="preserve"> </w:t>
      </w:r>
      <w:proofErr w:type="spellStart"/>
      <w:r w:rsidRPr="00973BDA">
        <w:rPr>
          <w:i/>
          <w:iCs/>
        </w:rPr>
        <w:t>cell</w:t>
      </w:r>
      <w:proofErr w:type="spellEnd"/>
      <w:r w:rsidRPr="00973BDA">
        <w:t>, </w:t>
      </w:r>
      <w:r w:rsidRPr="00973BDA">
        <w:rPr>
          <w:i/>
          <w:iCs/>
        </w:rPr>
        <w:t>42</w:t>
      </w:r>
      <w:r w:rsidRPr="00973BDA">
        <w:t>(11), 1825-1863.</w:t>
      </w:r>
      <w:r>
        <w:rPr>
          <w:lang w:val="en-US"/>
        </w:rPr>
        <w:t xml:space="preserve"> </w:t>
      </w:r>
      <w:hyperlink r:id="rId12" w:history="1">
        <w:r w:rsidR="007439E6" w:rsidRPr="00073E00">
          <w:rPr>
            <w:rStyle w:val="ac"/>
            <w:lang w:val="en-US"/>
          </w:rPr>
          <w:t>https://doi.org/10.1016/j.ccell.2024.09.010</w:t>
        </w:r>
      </w:hyperlink>
      <w:r w:rsidR="007439E6">
        <w:t xml:space="preserve"> </w:t>
      </w:r>
      <w:r>
        <w:rPr>
          <w:lang w:val="en-US"/>
        </w:rPr>
        <w:t xml:space="preserve"> </w:t>
      </w:r>
      <w:r w:rsidR="007439E6">
        <w:t xml:space="preserve"> </w:t>
      </w:r>
    </w:p>
    <w:p w14:paraId="395FC1D8" w14:textId="0B9334C4" w:rsidR="00973BDA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973BDA">
        <w:t>Chen</w:t>
      </w:r>
      <w:proofErr w:type="spellEnd"/>
      <w:r w:rsidRPr="00973BDA">
        <w:t xml:space="preserve">, D. S., &amp; </w:t>
      </w:r>
      <w:proofErr w:type="spellStart"/>
      <w:r w:rsidRPr="00973BDA">
        <w:t>Mellman</w:t>
      </w:r>
      <w:proofErr w:type="spellEnd"/>
      <w:r w:rsidRPr="00973BDA">
        <w:t xml:space="preserve">, I. (2013). </w:t>
      </w:r>
      <w:proofErr w:type="spellStart"/>
      <w:r w:rsidRPr="00973BDA">
        <w:t>Oncology</w:t>
      </w:r>
      <w:proofErr w:type="spellEnd"/>
      <w:r w:rsidRPr="00973BDA">
        <w:t xml:space="preserve"> </w:t>
      </w:r>
      <w:proofErr w:type="spellStart"/>
      <w:r w:rsidRPr="00973BDA">
        <w:t>meets</w:t>
      </w:r>
      <w:proofErr w:type="spellEnd"/>
      <w:r w:rsidRPr="00973BDA">
        <w:t xml:space="preserve"> </w:t>
      </w:r>
      <w:proofErr w:type="spellStart"/>
      <w:r w:rsidRPr="00973BDA">
        <w:t>immunology</w:t>
      </w:r>
      <w:proofErr w:type="spellEnd"/>
      <w:r w:rsidRPr="00973BDA">
        <w:t xml:space="preserve">: </w:t>
      </w:r>
      <w:proofErr w:type="spellStart"/>
      <w:r w:rsidRPr="00973BDA">
        <w:t>the</w:t>
      </w:r>
      <w:proofErr w:type="spellEnd"/>
      <w:r w:rsidRPr="00973BDA">
        <w:t xml:space="preserve"> </w:t>
      </w:r>
      <w:proofErr w:type="spellStart"/>
      <w:r w:rsidRPr="00973BDA">
        <w:t>cancer-immunity</w:t>
      </w:r>
      <w:proofErr w:type="spellEnd"/>
      <w:r w:rsidRPr="00973BDA">
        <w:t xml:space="preserve"> </w:t>
      </w:r>
      <w:proofErr w:type="spellStart"/>
      <w:r w:rsidRPr="00973BDA">
        <w:t>cycle</w:t>
      </w:r>
      <w:proofErr w:type="spellEnd"/>
      <w:r w:rsidRPr="00973BDA">
        <w:t>. </w:t>
      </w:r>
      <w:proofErr w:type="spellStart"/>
      <w:r w:rsidRPr="00973BDA">
        <w:rPr>
          <w:i/>
          <w:iCs/>
        </w:rPr>
        <w:t>immunity</w:t>
      </w:r>
      <w:proofErr w:type="spellEnd"/>
      <w:r w:rsidRPr="00973BDA">
        <w:t>, </w:t>
      </w:r>
      <w:r w:rsidRPr="00973BDA">
        <w:rPr>
          <w:i/>
          <w:iCs/>
        </w:rPr>
        <w:t>39</w:t>
      </w:r>
      <w:r w:rsidRPr="00973BDA">
        <w:t>(1), 1-10.</w:t>
      </w:r>
      <w:r>
        <w:rPr>
          <w:lang w:val="en-US"/>
        </w:rPr>
        <w:t xml:space="preserve"> </w:t>
      </w:r>
      <w:hyperlink r:id="rId13" w:history="1">
        <w:r w:rsidR="007439E6" w:rsidRPr="00073E00">
          <w:rPr>
            <w:rStyle w:val="ac"/>
            <w:lang w:val="en-US"/>
          </w:rPr>
          <w:t>https://doi.org/10.1016/j.immuni.2013.07.012</w:t>
        </w:r>
      </w:hyperlink>
      <w:r w:rsidR="007439E6">
        <w:t xml:space="preserve"> </w:t>
      </w:r>
    </w:p>
    <w:p w14:paraId="6776E099" w14:textId="2EA4B478" w:rsidR="00973BDA" w:rsidRDefault="00973BDA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973BDA">
        <w:t>Mellman</w:t>
      </w:r>
      <w:proofErr w:type="spellEnd"/>
      <w:r w:rsidRPr="00973BDA">
        <w:t xml:space="preserve">, I., </w:t>
      </w:r>
      <w:proofErr w:type="spellStart"/>
      <w:r w:rsidRPr="00973BDA">
        <w:t>Chen</w:t>
      </w:r>
      <w:proofErr w:type="spellEnd"/>
      <w:r w:rsidRPr="00973BDA">
        <w:t xml:space="preserve">, D. S., </w:t>
      </w:r>
      <w:proofErr w:type="spellStart"/>
      <w:r w:rsidRPr="00973BDA">
        <w:t>Powles</w:t>
      </w:r>
      <w:proofErr w:type="spellEnd"/>
      <w:r w:rsidRPr="00973BDA">
        <w:t xml:space="preserve">, T., &amp; </w:t>
      </w:r>
      <w:proofErr w:type="spellStart"/>
      <w:r w:rsidRPr="00973BDA">
        <w:t>Turley</w:t>
      </w:r>
      <w:proofErr w:type="spellEnd"/>
      <w:r w:rsidRPr="00973BDA">
        <w:t xml:space="preserve">, S. J. (2023). </w:t>
      </w:r>
      <w:proofErr w:type="spellStart"/>
      <w:r w:rsidRPr="00973BDA">
        <w:t>The</w:t>
      </w:r>
      <w:proofErr w:type="spellEnd"/>
      <w:r w:rsidRPr="00973BDA">
        <w:t xml:space="preserve"> </w:t>
      </w:r>
      <w:proofErr w:type="spellStart"/>
      <w:r w:rsidRPr="00973BDA">
        <w:t>cancer-immunity</w:t>
      </w:r>
      <w:proofErr w:type="spellEnd"/>
      <w:r w:rsidRPr="00973BDA">
        <w:t xml:space="preserve"> </w:t>
      </w:r>
      <w:proofErr w:type="spellStart"/>
      <w:r w:rsidRPr="00973BDA">
        <w:t>cycle</w:t>
      </w:r>
      <w:proofErr w:type="spellEnd"/>
      <w:r w:rsidRPr="00973BDA">
        <w:t xml:space="preserve">: </w:t>
      </w:r>
      <w:proofErr w:type="spellStart"/>
      <w:r w:rsidRPr="00973BDA">
        <w:t>Indication</w:t>
      </w:r>
      <w:proofErr w:type="spellEnd"/>
      <w:r w:rsidRPr="00973BDA">
        <w:t xml:space="preserve">, </w:t>
      </w:r>
      <w:proofErr w:type="spellStart"/>
      <w:r w:rsidRPr="00973BDA">
        <w:t>genotype</w:t>
      </w:r>
      <w:proofErr w:type="spellEnd"/>
      <w:r w:rsidRPr="00973BDA">
        <w:t xml:space="preserve">, </w:t>
      </w:r>
      <w:proofErr w:type="spellStart"/>
      <w:r w:rsidRPr="00973BDA">
        <w:t>and</w:t>
      </w:r>
      <w:proofErr w:type="spellEnd"/>
      <w:r w:rsidRPr="00973BDA">
        <w:t xml:space="preserve"> </w:t>
      </w:r>
      <w:proofErr w:type="spellStart"/>
      <w:r w:rsidRPr="00973BDA">
        <w:t>immunotype</w:t>
      </w:r>
      <w:proofErr w:type="spellEnd"/>
      <w:r w:rsidRPr="00973BDA">
        <w:t>. </w:t>
      </w:r>
      <w:proofErr w:type="spellStart"/>
      <w:r w:rsidRPr="00973BDA">
        <w:rPr>
          <w:i/>
          <w:iCs/>
        </w:rPr>
        <w:t>Immunity</w:t>
      </w:r>
      <w:proofErr w:type="spellEnd"/>
      <w:r w:rsidRPr="00973BDA">
        <w:t>, </w:t>
      </w:r>
      <w:r w:rsidRPr="00973BDA">
        <w:rPr>
          <w:i/>
          <w:iCs/>
        </w:rPr>
        <w:t>56</w:t>
      </w:r>
      <w:r w:rsidRPr="00973BDA">
        <w:t>(10), 2188-2205.</w:t>
      </w:r>
      <w:r>
        <w:rPr>
          <w:lang w:val="en-US"/>
        </w:rPr>
        <w:t xml:space="preserve"> </w:t>
      </w:r>
      <w:hyperlink r:id="rId14" w:history="1">
        <w:r w:rsidR="007439E6" w:rsidRPr="00073E00">
          <w:rPr>
            <w:rStyle w:val="ac"/>
            <w:lang w:val="en-US"/>
          </w:rPr>
          <w:t>https://doi.org/10.1016/j.immuni.2023.09.011</w:t>
        </w:r>
      </w:hyperlink>
      <w:r w:rsidR="007439E6">
        <w:t xml:space="preserve"> </w:t>
      </w:r>
    </w:p>
    <w:p w14:paraId="06BB2CCB" w14:textId="3606B204" w:rsidR="00E13A0C" w:rsidRDefault="00E13A0C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E13A0C">
        <w:t>Garg</w:t>
      </w:r>
      <w:proofErr w:type="spellEnd"/>
      <w:r w:rsidRPr="00E13A0C">
        <w:t xml:space="preserve">, A., </w:t>
      </w:r>
      <w:proofErr w:type="spellStart"/>
      <w:r w:rsidRPr="00E13A0C">
        <w:t>Dudek-Peric</w:t>
      </w:r>
      <w:proofErr w:type="spellEnd"/>
      <w:r w:rsidRPr="00E13A0C">
        <w:t xml:space="preserve">, A. M., </w:t>
      </w:r>
      <w:proofErr w:type="spellStart"/>
      <w:r w:rsidRPr="00E13A0C">
        <w:t>Romano</w:t>
      </w:r>
      <w:proofErr w:type="spellEnd"/>
      <w:r w:rsidRPr="00E13A0C">
        <w:t xml:space="preserve">, E., &amp; </w:t>
      </w:r>
      <w:proofErr w:type="spellStart"/>
      <w:r w:rsidRPr="00E13A0C">
        <w:t>Agostinis</w:t>
      </w:r>
      <w:proofErr w:type="spellEnd"/>
      <w:r w:rsidRPr="00E13A0C">
        <w:t xml:space="preserve">, P. (2015). </w:t>
      </w:r>
      <w:proofErr w:type="spellStart"/>
      <w:r w:rsidRPr="00E13A0C">
        <w:t>Immunogenic</w:t>
      </w:r>
      <w:proofErr w:type="spellEnd"/>
      <w:r w:rsidRPr="00E13A0C">
        <w:t xml:space="preserve"> </w:t>
      </w:r>
      <w:proofErr w:type="spellStart"/>
      <w:r w:rsidRPr="00E13A0C">
        <w:t>cell</w:t>
      </w:r>
      <w:proofErr w:type="spellEnd"/>
      <w:r w:rsidRPr="00E13A0C">
        <w:t xml:space="preserve"> </w:t>
      </w:r>
      <w:proofErr w:type="spellStart"/>
      <w:r w:rsidRPr="00E13A0C">
        <w:t>death</w:t>
      </w:r>
      <w:proofErr w:type="spellEnd"/>
      <w:r w:rsidRPr="00E13A0C">
        <w:t xml:space="preserve">. </w:t>
      </w:r>
      <w:proofErr w:type="spellStart"/>
      <w:r w:rsidRPr="00E13A0C">
        <w:t>The</w:t>
      </w:r>
      <w:proofErr w:type="spellEnd"/>
      <w:r w:rsidRPr="00E13A0C">
        <w:t xml:space="preserve"> </w:t>
      </w:r>
      <w:proofErr w:type="spellStart"/>
      <w:r w:rsidRPr="00E13A0C">
        <w:t>International</w:t>
      </w:r>
      <w:proofErr w:type="spellEnd"/>
      <w:r w:rsidRPr="00E13A0C">
        <w:t xml:space="preserve"> </w:t>
      </w:r>
      <w:proofErr w:type="spellStart"/>
      <w:r w:rsidRPr="00E13A0C">
        <w:t>journal</w:t>
      </w:r>
      <w:proofErr w:type="spellEnd"/>
      <w:r w:rsidRPr="00E13A0C">
        <w:t xml:space="preserve"> </w:t>
      </w:r>
      <w:proofErr w:type="spellStart"/>
      <w:r w:rsidRPr="00E13A0C">
        <w:t>of</w:t>
      </w:r>
      <w:proofErr w:type="spellEnd"/>
      <w:r w:rsidRPr="00E13A0C">
        <w:t xml:space="preserve"> </w:t>
      </w:r>
      <w:proofErr w:type="spellStart"/>
      <w:r w:rsidRPr="00E13A0C">
        <w:t>developmental</w:t>
      </w:r>
      <w:proofErr w:type="spellEnd"/>
      <w:r w:rsidRPr="00E13A0C">
        <w:t xml:space="preserve"> </w:t>
      </w:r>
      <w:proofErr w:type="spellStart"/>
      <w:r w:rsidRPr="00E13A0C">
        <w:t>biology</w:t>
      </w:r>
      <w:proofErr w:type="spellEnd"/>
      <w:r w:rsidRPr="00E13A0C">
        <w:t>, 59(1), 131-140.</w:t>
      </w:r>
      <w:r>
        <w:rPr>
          <w:lang w:val="en-US"/>
        </w:rPr>
        <w:t xml:space="preserve"> </w:t>
      </w:r>
      <w:hyperlink r:id="rId15" w:history="1">
        <w:r w:rsidR="007439E6" w:rsidRPr="00073E00">
          <w:rPr>
            <w:rStyle w:val="ac"/>
            <w:lang w:val="en-US"/>
          </w:rPr>
          <w:t>https://doi.org/10.1387/ijdb.150061pa</w:t>
        </w:r>
      </w:hyperlink>
      <w:r w:rsidR="007439E6">
        <w:t xml:space="preserve"> </w:t>
      </w:r>
    </w:p>
    <w:p w14:paraId="2AEB7B9D" w14:textId="3BB29AA8" w:rsidR="00E13A0C" w:rsidRDefault="00E13A0C" w:rsidP="00CB0561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E13A0C">
        <w:t>Hernandez</w:t>
      </w:r>
      <w:proofErr w:type="spellEnd"/>
      <w:r w:rsidRPr="00E13A0C">
        <w:t xml:space="preserve">, C., </w:t>
      </w:r>
      <w:proofErr w:type="spellStart"/>
      <w:r w:rsidRPr="00E13A0C">
        <w:t>Huebener</w:t>
      </w:r>
      <w:proofErr w:type="spellEnd"/>
      <w:r w:rsidRPr="00E13A0C">
        <w:t xml:space="preserve">, P., &amp; </w:t>
      </w:r>
      <w:proofErr w:type="spellStart"/>
      <w:r w:rsidRPr="00E13A0C">
        <w:t>Schwabe</w:t>
      </w:r>
      <w:proofErr w:type="spellEnd"/>
      <w:r w:rsidRPr="00E13A0C">
        <w:t xml:space="preserve">, R. F. (2016). </w:t>
      </w:r>
      <w:proofErr w:type="spellStart"/>
      <w:r w:rsidRPr="00E13A0C">
        <w:t>Damage-associated</w:t>
      </w:r>
      <w:proofErr w:type="spellEnd"/>
      <w:r w:rsidRPr="00E13A0C">
        <w:t xml:space="preserve"> </w:t>
      </w:r>
      <w:proofErr w:type="spellStart"/>
      <w:r w:rsidRPr="00E13A0C">
        <w:t>molecular</w:t>
      </w:r>
      <w:proofErr w:type="spellEnd"/>
      <w:r w:rsidRPr="00E13A0C">
        <w:t xml:space="preserve"> </w:t>
      </w:r>
      <w:proofErr w:type="spellStart"/>
      <w:r w:rsidRPr="00E13A0C">
        <w:t>patterns</w:t>
      </w:r>
      <w:proofErr w:type="spellEnd"/>
      <w:r w:rsidRPr="00E13A0C">
        <w:t xml:space="preserve"> </w:t>
      </w:r>
      <w:proofErr w:type="spellStart"/>
      <w:r w:rsidRPr="00E13A0C">
        <w:t>in</w:t>
      </w:r>
      <w:proofErr w:type="spellEnd"/>
      <w:r w:rsidRPr="00E13A0C">
        <w:t xml:space="preserve"> </w:t>
      </w:r>
      <w:proofErr w:type="spellStart"/>
      <w:r w:rsidRPr="00E13A0C">
        <w:t>cancer</w:t>
      </w:r>
      <w:proofErr w:type="spellEnd"/>
      <w:r w:rsidRPr="00E13A0C">
        <w:t xml:space="preserve">: a </w:t>
      </w:r>
      <w:proofErr w:type="spellStart"/>
      <w:r w:rsidRPr="00E13A0C">
        <w:t>double-edged</w:t>
      </w:r>
      <w:proofErr w:type="spellEnd"/>
      <w:r w:rsidRPr="00E13A0C">
        <w:t xml:space="preserve"> </w:t>
      </w:r>
      <w:proofErr w:type="spellStart"/>
      <w:r w:rsidRPr="00E13A0C">
        <w:t>sword</w:t>
      </w:r>
      <w:proofErr w:type="spellEnd"/>
      <w:r w:rsidRPr="00E13A0C">
        <w:t>. </w:t>
      </w:r>
      <w:proofErr w:type="spellStart"/>
      <w:r w:rsidRPr="00E13A0C">
        <w:rPr>
          <w:i/>
          <w:iCs/>
        </w:rPr>
        <w:t>Oncogene</w:t>
      </w:r>
      <w:proofErr w:type="spellEnd"/>
      <w:r w:rsidRPr="00E13A0C">
        <w:t>, </w:t>
      </w:r>
      <w:r w:rsidRPr="00E13A0C">
        <w:rPr>
          <w:i/>
          <w:iCs/>
        </w:rPr>
        <w:t>35</w:t>
      </w:r>
      <w:r w:rsidRPr="00E13A0C">
        <w:t>(46), 5931-5941.</w:t>
      </w:r>
      <w:r>
        <w:rPr>
          <w:lang w:val="en-US"/>
        </w:rPr>
        <w:t xml:space="preserve"> </w:t>
      </w:r>
      <w:hyperlink r:id="rId16" w:history="1">
        <w:r w:rsidR="007439E6" w:rsidRPr="00073E00">
          <w:rPr>
            <w:rStyle w:val="ac"/>
          </w:rPr>
          <w:t>https://doi.org/10.1038/onc.2016.104</w:t>
        </w:r>
      </w:hyperlink>
      <w:r w:rsidR="007439E6">
        <w:t xml:space="preserve"> </w:t>
      </w:r>
    </w:p>
    <w:p w14:paraId="678FD2A7" w14:textId="3E473F75" w:rsidR="00E13A0C" w:rsidRDefault="00E30F1D" w:rsidP="00E30F1D">
      <w:pPr>
        <w:pStyle w:val="a7"/>
        <w:numPr>
          <w:ilvl w:val="0"/>
          <w:numId w:val="1"/>
        </w:numPr>
      </w:pPr>
      <w:proofErr w:type="spellStart"/>
      <w:r w:rsidRPr="00E30F1D">
        <w:t>Roumenina</w:t>
      </w:r>
      <w:proofErr w:type="spellEnd"/>
      <w:r w:rsidRPr="00E30F1D">
        <w:t xml:space="preserve">, L. T., </w:t>
      </w:r>
      <w:proofErr w:type="spellStart"/>
      <w:r w:rsidRPr="00E30F1D">
        <w:t>Daugan</w:t>
      </w:r>
      <w:proofErr w:type="spellEnd"/>
      <w:r w:rsidRPr="00E30F1D">
        <w:t xml:space="preserve">, M. V., </w:t>
      </w:r>
      <w:proofErr w:type="spellStart"/>
      <w:r w:rsidRPr="00E30F1D">
        <w:t>Petitprez</w:t>
      </w:r>
      <w:proofErr w:type="spellEnd"/>
      <w:r w:rsidRPr="00E30F1D">
        <w:t xml:space="preserve">, F., </w:t>
      </w:r>
      <w:proofErr w:type="spellStart"/>
      <w:r w:rsidRPr="00E30F1D">
        <w:t>Sautès-Fridman</w:t>
      </w:r>
      <w:proofErr w:type="spellEnd"/>
      <w:r w:rsidRPr="00E30F1D">
        <w:t xml:space="preserve">, C., &amp; </w:t>
      </w:r>
      <w:proofErr w:type="spellStart"/>
      <w:r w:rsidRPr="00E30F1D">
        <w:t>Fridman</w:t>
      </w:r>
      <w:proofErr w:type="spellEnd"/>
      <w:r w:rsidRPr="00E30F1D">
        <w:t xml:space="preserve">, W. H. (2019). </w:t>
      </w:r>
      <w:proofErr w:type="spellStart"/>
      <w:r w:rsidRPr="00E30F1D">
        <w:t>Context-dependent</w:t>
      </w:r>
      <w:proofErr w:type="spellEnd"/>
      <w:r w:rsidRPr="00E30F1D">
        <w:t xml:space="preserve"> </w:t>
      </w:r>
      <w:proofErr w:type="spellStart"/>
      <w:r w:rsidRPr="00E30F1D">
        <w:t>roles</w:t>
      </w:r>
      <w:proofErr w:type="spellEnd"/>
      <w:r w:rsidRPr="00E30F1D">
        <w:t xml:space="preserve"> </w:t>
      </w:r>
      <w:proofErr w:type="spellStart"/>
      <w:r w:rsidRPr="00E30F1D">
        <w:t>of</w:t>
      </w:r>
      <w:proofErr w:type="spellEnd"/>
      <w:r w:rsidRPr="00E30F1D">
        <w:t xml:space="preserve"> </w:t>
      </w:r>
      <w:proofErr w:type="spellStart"/>
      <w:r w:rsidRPr="00E30F1D">
        <w:t>complement</w:t>
      </w:r>
      <w:proofErr w:type="spellEnd"/>
      <w:r w:rsidRPr="00E30F1D">
        <w:t xml:space="preserve"> </w:t>
      </w:r>
      <w:proofErr w:type="spellStart"/>
      <w:r w:rsidRPr="00E30F1D">
        <w:t>in</w:t>
      </w:r>
      <w:proofErr w:type="spellEnd"/>
      <w:r w:rsidRPr="00E30F1D">
        <w:t xml:space="preserve"> </w:t>
      </w:r>
      <w:proofErr w:type="spellStart"/>
      <w:r w:rsidRPr="00E30F1D">
        <w:t>cancer</w:t>
      </w:r>
      <w:proofErr w:type="spellEnd"/>
      <w:r w:rsidRPr="00E30F1D">
        <w:t>. </w:t>
      </w:r>
      <w:proofErr w:type="spellStart"/>
      <w:r w:rsidRPr="00E30F1D">
        <w:rPr>
          <w:i/>
          <w:iCs/>
        </w:rPr>
        <w:t>Nature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Reviews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Cancer</w:t>
      </w:r>
      <w:proofErr w:type="spellEnd"/>
      <w:r w:rsidRPr="00E30F1D">
        <w:t>, </w:t>
      </w:r>
      <w:r w:rsidRPr="00E30F1D">
        <w:rPr>
          <w:i/>
          <w:iCs/>
        </w:rPr>
        <w:t>19</w:t>
      </w:r>
      <w:r w:rsidRPr="00E30F1D">
        <w:t>(12), 698-715.</w:t>
      </w:r>
      <w:r w:rsidR="00E13A0C" w:rsidRPr="00E13A0C">
        <w:rPr>
          <w:lang w:val="en-US"/>
        </w:rPr>
        <w:t xml:space="preserve"> </w:t>
      </w:r>
      <w:hyperlink r:id="rId17" w:history="1">
        <w:r w:rsidR="007439E6" w:rsidRPr="00073E00">
          <w:rPr>
            <w:rStyle w:val="ac"/>
            <w:lang w:val="en-US"/>
          </w:rPr>
          <w:t>https://doi.org/10.1038/s41568-019-0210-0</w:t>
        </w:r>
      </w:hyperlink>
      <w:r w:rsidR="007439E6">
        <w:t xml:space="preserve"> </w:t>
      </w:r>
    </w:p>
    <w:p w14:paraId="0433C058" w14:textId="3AE027E7" w:rsidR="00E30F1D" w:rsidRDefault="00E30F1D" w:rsidP="00E30F1D">
      <w:pPr>
        <w:pStyle w:val="a7"/>
        <w:numPr>
          <w:ilvl w:val="0"/>
          <w:numId w:val="1"/>
        </w:numPr>
      </w:pPr>
      <w:proofErr w:type="spellStart"/>
      <w:r w:rsidRPr="00E30F1D">
        <w:t>Sun</w:t>
      </w:r>
      <w:proofErr w:type="spellEnd"/>
      <w:r w:rsidRPr="00E30F1D">
        <w:t xml:space="preserve">, Q., </w:t>
      </w:r>
      <w:proofErr w:type="spellStart"/>
      <w:r w:rsidRPr="00E30F1D">
        <w:t>Hong</w:t>
      </w:r>
      <w:proofErr w:type="spellEnd"/>
      <w:r w:rsidRPr="00E30F1D">
        <w:t xml:space="preserve">, Z., </w:t>
      </w:r>
      <w:proofErr w:type="spellStart"/>
      <w:r w:rsidRPr="00E30F1D">
        <w:t>Zhang</w:t>
      </w:r>
      <w:proofErr w:type="spellEnd"/>
      <w:r w:rsidRPr="00E30F1D">
        <w:t xml:space="preserve">, C., </w:t>
      </w:r>
      <w:proofErr w:type="spellStart"/>
      <w:r w:rsidRPr="00E30F1D">
        <w:t>Wang</w:t>
      </w:r>
      <w:proofErr w:type="spellEnd"/>
      <w:r w:rsidRPr="00E30F1D">
        <w:t xml:space="preserve">, L., </w:t>
      </w:r>
      <w:proofErr w:type="spellStart"/>
      <w:r w:rsidRPr="00E30F1D">
        <w:t>Han</w:t>
      </w:r>
      <w:proofErr w:type="spellEnd"/>
      <w:r w:rsidRPr="00E30F1D">
        <w:t xml:space="preserve">, Z., &amp; </w:t>
      </w:r>
      <w:proofErr w:type="spellStart"/>
      <w:r w:rsidRPr="00E30F1D">
        <w:t>Ma</w:t>
      </w:r>
      <w:proofErr w:type="spellEnd"/>
      <w:r w:rsidRPr="00E30F1D">
        <w:t xml:space="preserve">, D. (2023). </w:t>
      </w:r>
      <w:proofErr w:type="spellStart"/>
      <w:r w:rsidRPr="00E30F1D">
        <w:t>Immune</w:t>
      </w:r>
      <w:proofErr w:type="spellEnd"/>
      <w:r w:rsidRPr="00E30F1D">
        <w:t xml:space="preserve"> </w:t>
      </w:r>
      <w:proofErr w:type="spellStart"/>
      <w:r w:rsidRPr="00E30F1D">
        <w:t>checkpoint</w:t>
      </w:r>
      <w:proofErr w:type="spellEnd"/>
      <w:r w:rsidRPr="00E30F1D">
        <w:t xml:space="preserve"> </w:t>
      </w:r>
      <w:proofErr w:type="spellStart"/>
      <w:r w:rsidRPr="00E30F1D">
        <w:t>therapy</w:t>
      </w:r>
      <w:proofErr w:type="spellEnd"/>
      <w:r w:rsidRPr="00E30F1D">
        <w:t xml:space="preserve"> </w:t>
      </w:r>
      <w:proofErr w:type="spellStart"/>
      <w:r w:rsidRPr="00E30F1D">
        <w:t>for</w:t>
      </w:r>
      <w:proofErr w:type="spellEnd"/>
      <w:r w:rsidRPr="00E30F1D">
        <w:t xml:space="preserve"> </w:t>
      </w:r>
      <w:proofErr w:type="spellStart"/>
      <w:r w:rsidRPr="00E30F1D">
        <w:t>solid</w:t>
      </w:r>
      <w:proofErr w:type="spellEnd"/>
      <w:r w:rsidRPr="00E30F1D">
        <w:t xml:space="preserve"> </w:t>
      </w:r>
      <w:proofErr w:type="spellStart"/>
      <w:r w:rsidRPr="00E30F1D">
        <w:t>tumours</w:t>
      </w:r>
      <w:proofErr w:type="spellEnd"/>
      <w:r w:rsidRPr="00E30F1D">
        <w:t xml:space="preserve">: </w:t>
      </w:r>
      <w:proofErr w:type="spellStart"/>
      <w:r w:rsidRPr="00E30F1D">
        <w:t>clinical</w:t>
      </w:r>
      <w:proofErr w:type="spellEnd"/>
      <w:r w:rsidRPr="00E30F1D">
        <w:t xml:space="preserve"> </w:t>
      </w:r>
      <w:proofErr w:type="spellStart"/>
      <w:r w:rsidRPr="00E30F1D">
        <w:t>dilemmas</w:t>
      </w:r>
      <w:proofErr w:type="spellEnd"/>
      <w:r w:rsidRPr="00E30F1D">
        <w:t xml:space="preserve"> </w:t>
      </w:r>
      <w:proofErr w:type="spellStart"/>
      <w:r w:rsidRPr="00E30F1D">
        <w:t>and</w:t>
      </w:r>
      <w:proofErr w:type="spellEnd"/>
      <w:r w:rsidRPr="00E30F1D">
        <w:t xml:space="preserve"> </w:t>
      </w:r>
      <w:proofErr w:type="spellStart"/>
      <w:r w:rsidRPr="00E30F1D">
        <w:t>future</w:t>
      </w:r>
      <w:proofErr w:type="spellEnd"/>
      <w:r w:rsidRPr="00E30F1D">
        <w:t xml:space="preserve"> </w:t>
      </w:r>
      <w:proofErr w:type="spellStart"/>
      <w:r w:rsidRPr="00E30F1D">
        <w:t>trends</w:t>
      </w:r>
      <w:proofErr w:type="spellEnd"/>
      <w:r w:rsidRPr="00E30F1D">
        <w:t>. </w:t>
      </w:r>
      <w:proofErr w:type="spellStart"/>
      <w:r w:rsidRPr="00E30F1D">
        <w:rPr>
          <w:i/>
          <w:iCs/>
        </w:rPr>
        <w:t>Signal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transduction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and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targeted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therapy</w:t>
      </w:r>
      <w:proofErr w:type="spellEnd"/>
      <w:r w:rsidRPr="00E30F1D">
        <w:t>, </w:t>
      </w:r>
      <w:r w:rsidRPr="00E30F1D">
        <w:rPr>
          <w:i/>
          <w:iCs/>
        </w:rPr>
        <w:t>8</w:t>
      </w:r>
      <w:r w:rsidRPr="00E30F1D">
        <w:t>(1), 320.</w:t>
      </w:r>
      <w:r>
        <w:t xml:space="preserve"> </w:t>
      </w:r>
      <w:hyperlink r:id="rId18" w:history="1">
        <w:r w:rsidR="007439E6" w:rsidRPr="00073E00">
          <w:rPr>
            <w:rStyle w:val="ac"/>
          </w:rPr>
          <w:t>https://doi.org/10.1038/s41392-023-01522-4</w:t>
        </w:r>
      </w:hyperlink>
      <w:r w:rsidR="007439E6">
        <w:t xml:space="preserve"> </w:t>
      </w:r>
    </w:p>
    <w:p w14:paraId="5CD8A1C9" w14:textId="055CDB95" w:rsidR="00E30F1D" w:rsidRPr="00E30F1D" w:rsidRDefault="00E30F1D" w:rsidP="00E30F1D">
      <w:pPr>
        <w:pStyle w:val="a7"/>
        <w:numPr>
          <w:ilvl w:val="0"/>
          <w:numId w:val="1"/>
        </w:numPr>
      </w:pPr>
      <w:proofErr w:type="spellStart"/>
      <w:r w:rsidRPr="00E30F1D">
        <w:t>Zhao</w:t>
      </w:r>
      <w:proofErr w:type="spellEnd"/>
      <w:r w:rsidRPr="00E30F1D">
        <w:t xml:space="preserve">, L., </w:t>
      </w:r>
      <w:proofErr w:type="spellStart"/>
      <w:r w:rsidRPr="00E30F1D">
        <w:t>Jin</w:t>
      </w:r>
      <w:proofErr w:type="spellEnd"/>
      <w:r w:rsidRPr="00E30F1D">
        <w:t xml:space="preserve">, S., </w:t>
      </w:r>
      <w:proofErr w:type="spellStart"/>
      <w:r w:rsidRPr="00E30F1D">
        <w:t>Wang</w:t>
      </w:r>
      <w:proofErr w:type="spellEnd"/>
      <w:r w:rsidRPr="00E30F1D">
        <w:t xml:space="preserve">, S., </w:t>
      </w:r>
      <w:proofErr w:type="spellStart"/>
      <w:r w:rsidRPr="00E30F1D">
        <w:t>Zhang</w:t>
      </w:r>
      <w:proofErr w:type="spellEnd"/>
      <w:r w:rsidRPr="00E30F1D">
        <w:t xml:space="preserve">, Z., </w:t>
      </w:r>
      <w:proofErr w:type="spellStart"/>
      <w:r w:rsidRPr="00E30F1D">
        <w:t>Wang</w:t>
      </w:r>
      <w:proofErr w:type="spellEnd"/>
      <w:r w:rsidRPr="00E30F1D">
        <w:t xml:space="preserve">, X., </w:t>
      </w:r>
      <w:proofErr w:type="spellStart"/>
      <w:r w:rsidRPr="00E30F1D">
        <w:t>Chen</w:t>
      </w:r>
      <w:proofErr w:type="spellEnd"/>
      <w:r w:rsidRPr="00E30F1D">
        <w:t xml:space="preserve">, Z., ... &amp; </w:t>
      </w:r>
      <w:proofErr w:type="spellStart"/>
      <w:r w:rsidRPr="00E30F1D">
        <w:t>Wu</w:t>
      </w:r>
      <w:proofErr w:type="spellEnd"/>
      <w:r w:rsidRPr="00E30F1D">
        <w:t xml:space="preserve">, H. (2024). </w:t>
      </w:r>
      <w:proofErr w:type="spellStart"/>
      <w:r w:rsidRPr="00E30F1D">
        <w:t>Tertiary</w:t>
      </w:r>
      <w:proofErr w:type="spellEnd"/>
      <w:r w:rsidRPr="00E30F1D">
        <w:t xml:space="preserve"> </w:t>
      </w:r>
      <w:proofErr w:type="spellStart"/>
      <w:r w:rsidRPr="00E30F1D">
        <w:t>lymphoid</w:t>
      </w:r>
      <w:proofErr w:type="spellEnd"/>
      <w:r w:rsidRPr="00E30F1D">
        <w:t xml:space="preserve"> </w:t>
      </w:r>
      <w:proofErr w:type="spellStart"/>
      <w:r w:rsidRPr="00E30F1D">
        <w:t>structures</w:t>
      </w:r>
      <w:proofErr w:type="spellEnd"/>
      <w:r w:rsidRPr="00E30F1D">
        <w:t xml:space="preserve"> </w:t>
      </w:r>
      <w:proofErr w:type="spellStart"/>
      <w:r w:rsidRPr="00E30F1D">
        <w:t>in</w:t>
      </w:r>
      <w:proofErr w:type="spellEnd"/>
      <w:r w:rsidRPr="00E30F1D">
        <w:t xml:space="preserve"> </w:t>
      </w:r>
      <w:proofErr w:type="spellStart"/>
      <w:r w:rsidRPr="00E30F1D">
        <w:t>diseases</w:t>
      </w:r>
      <w:proofErr w:type="spellEnd"/>
      <w:r w:rsidRPr="00E30F1D">
        <w:t xml:space="preserve">: </w:t>
      </w:r>
      <w:proofErr w:type="spellStart"/>
      <w:r w:rsidRPr="00E30F1D">
        <w:t>immune</w:t>
      </w:r>
      <w:proofErr w:type="spellEnd"/>
      <w:r w:rsidRPr="00E30F1D">
        <w:t xml:space="preserve"> </w:t>
      </w:r>
      <w:proofErr w:type="spellStart"/>
      <w:r w:rsidRPr="00E30F1D">
        <w:t>mechanisms</w:t>
      </w:r>
      <w:proofErr w:type="spellEnd"/>
      <w:r w:rsidRPr="00E30F1D">
        <w:t xml:space="preserve"> </w:t>
      </w:r>
      <w:proofErr w:type="spellStart"/>
      <w:r w:rsidRPr="00E30F1D">
        <w:t>and</w:t>
      </w:r>
      <w:proofErr w:type="spellEnd"/>
      <w:r w:rsidRPr="00E30F1D">
        <w:t xml:space="preserve"> </w:t>
      </w:r>
      <w:proofErr w:type="spellStart"/>
      <w:r w:rsidRPr="00E30F1D">
        <w:t>therapeutic</w:t>
      </w:r>
      <w:proofErr w:type="spellEnd"/>
      <w:r w:rsidRPr="00E30F1D">
        <w:t xml:space="preserve"> </w:t>
      </w:r>
      <w:proofErr w:type="spellStart"/>
      <w:r w:rsidRPr="00E30F1D">
        <w:t>advances</w:t>
      </w:r>
      <w:proofErr w:type="spellEnd"/>
      <w:r w:rsidRPr="00E30F1D">
        <w:t>. </w:t>
      </w:r>
      <w:proofErr w:type="spellStart"/>
      <w:r w:rsidRPr="00E30F1D">
        <w:rPr>
          <w:i/>
          <w:iCs/>
        </w:rPr>
        <w:t>Signal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transduction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and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targeted</w:t>
      </w:r>
      <w:proofErr w:type="spellEnd"/>
      <w:r w:rsidRPr="00E30F1D">
        <w:rPr>
          <w:i/>
          <w:iCs/>
        </w:rPr>
        <w:t xml:space="preserve"> </w:t>
      </w:r>
      <w:proofErr w:type="spellStart"/>
      <w:r w:rsidRPr="00E30F1D">
        <w:rPr>
          <w:i/>
          <w:iCs/>
        </w:rPr>
        <w:t>therapy</w:t>
      </w:r>
      <w:proofErr w:type="spellEnd"/>
      <w:r w:rsidRPr="00E30F1D">
        <w:t>, </w:t>
      </w:r>
      <w:r w:rsidRPr="00E30F1D">
        <w:rPr>
          <w:i/>
          <w:iCs/>
        </w:rPr>
        <w:t>9</w:t>
      </w:r>
      <w:r w:rsidRPr="00E30F1D">
        <w:t>(1), 225.</w:t>
      </w:r>
      <w:r>
        <w:rPr>
          <w:lang w:val="en-US"/>
        </w:rPr>
        <w:t xml:space="preserve"> </w:t>
      </w:r>
      <w:hyperlink r:id="rId19" w:history="1">
        <w:r w:rsidR="007439E6" w:rsidRPr="00073E00">
          <w:rPr>
            <w:rStyle w:val="ac"/>
          </w:rPr>
          <w:t>https://doi.org/10.1038/s41392-024-01947-5</w:t>
        </w:r>
      </w:hyperlink>
      <w:r w:rsidR="007439E6">
        <w:t xml:space="preserve"> </w:t>
      </w:r>
    </w:p>
    <w:p w14:paraId="00622F90" w14:textId="304B8E87" w:rsidR="00E30F1D" w:rsidRPr="003F3CCD" w:rsidRDefault="003F3CCD" w:rsidP="00E30F1D">
      <w:pPr>
        <w:pStyle w:val="a7"/>
        <w:numPr>
          <w:ilvl w:val="0"/>
          <w:numId w:val="1"/>
        </w:numPr>
      </w:pPr>
      <w:proofErr w:type="spellStart"/>
      <w:r w:rsidRPr="003F3CCD">
        <w:t>Pu</w:t>
      </w:r>
      <w:proofErr w:type="spellEnd"/>
      <w:r w:rsidRPr="003F3CCD">
        <w:t xml:space="preserve">, T., </w:t>
      </w:r>
      <w:proofErr w:type="spellStart"/>
      <w:r w:rsidRPr="003F3CCD">
        <w:t>Sun</w:t>
      </w:r>
      <w:proofErr w:type="spellEnd"/>
      <w:r w:rsidRPr="003F3CCD">
        <w:t xml:space="preserve">, J., </w:t>
      </w:r>
      <w:proofErr w:type="spellStart"/>
      <w:r w:rsidRPr="003F3CCD">
        <w:t>Ren</w:t>
      </w:r>
      <w:proofErr w:type="spellEnd"/>
      <w:r w:rsidRPr="003F3CCD">
        <w:t xml:space="preserve">, G., &amp; </w:t>
      </w:r>
      <w:proofErr w:type="spellStart"/>
      <w:r w:rsidRPr="003F3CCD">
        <w:t>Li</w:t>
      </w:r>
      <w:proofErr w:type="spellEnd"/>
      <w:r w:rsidRPr="003F3CCD">
        <w:t xml:space="preserve">, H. (2025). </w:t>
      </w:r>
      <w:proofErr w:type="spellStart"/>
      <w:r w:rsidRPr="003F3CCD">
        <w:t>Neuro-immune</w:t>
      </w:r>
      <w:proofErr w:type="spellEnd"/>
      <w:r w:rsidRPr="003F3CCD">
        <w:t xml:space="preserve"> </w:t>
      </w:r>
      <w:proofErr w:type="spellStart"/>
      <w:r w:rsidRPr="003F3CCD">
        <w:t>crosstalk</w:t>
      </w:r>
      <w:proofErr w:type="spellEnd"/>
      <w:r w:rsidRPr="003F3CCD">
        <w:t xml:space="preserve"> </w:t>
      </w:r>
      <w:proofErr w:type="spellStart"/>
      <w:r w:rsidRPr="003F3CCD">
        <w:t>in</w:t>
      </w:r>
      <w:proofErr w:type="spellEnd"/>
      <w:r w:rsidRPr="003F3CCD">
        <w:t xml:space="preserve"> </w:t>
      </w:r>
      <w:proofErr w:type="spellStart"/>
      <w:r w:rsidRPr="003F3CCD">
        <w:t>cancer</w:t>
      </w:r>
      <w:proofErr w:type="spellEnd"/>
      <w:r w:rsidRPr="003F3CCD">
        <w:t xml:space="preserve">: </w:t>
      </w:r>
      <w:proofErr w:type="spellStart"/>
      <w:r w:rsidRPr="003F3CCD">
        <w:t>mechanisms</w:t>
      </w:r>
      <w:proofErr w:type="spellEnd"/>
      <w:r w:rsidRPr="003F3CCD">
        <w:t xml:space="preserve"> </w:t>
      </w:r>
      <w:proofErr w:type="spellStart"/>
      <w:r w:rsidRPr="003F3CCD">
        <w:t>and</w:t>
      </w:r>
      <w:proofErr w:type="spellEnd"/>
      <w:r w:rsidRPr="003F3CCD">
        <w:t xml:space="preserve"> </w:t>
      </w:r>
      <w:proofErr w:type="spellStart"/>
      <w:r w:rsidRPr="003F3CCD">
        <w:t>therapeutic</w:t>
      </w:r>
      <w:proofErr w:type="spellEnd"/>
      <w:r w:rsidRPr="003F3CCD">
        <w:t xml:space="preserve"> </w:t>
      </w:r>
      <w:proofErr w:type="spellStart"/>
      <w:r w:rsidRPr="003F3CCD">
        <w:t>implications</w:t>
      </w:r>
      <w:proofErr w:type="spellEnd"/>
      <w:r w:rsidRPr="003F3CCD">
        <w:t>. </w:t>
      </w:r>
      <w:proofErr w:type="spellStart"/>
      <w:r w:rsidRPr="003F3CCD">
        <w:rPr>
          <w:i/>
          <w:iCs/>
        </w:rPr>
        <w:t>Signal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Transduction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and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Targeted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Therapy</w:t>
      </w:r>
      <w:proofErr w:type="spellEnd"/>
      <w:r w:rsidRPr="003F3CCD">
        <w:t>, </w:t>
      </w:r>
      <w:r w:rsidRPr="003F3CCD">
        <w:rPr>
          <w:i/>
          <w:iCs/>
        </w:rPr>
        <w:t>10</w:t>
      </w:r>
      <w:r w:rsidRPr="003F3CCD">
        <w:t>(1), 176.</w:t>
      </w:r>
      <w:r>
        <w:rPr>
          <w:lang w:val="en-US"/>
        </w:rPr>
        <w:t xml:space="preserve"> </w:t>
      </w:r>
      <w:hyperlink r:id="rId20" w:history="1">
        <w:r w:rsidR="007439E6" w:rsidRPr="00073E00">
          <w:rPr>
            <w:rStyle w:val="ac"/>
          </w:rPr>
          <w:t>https://doi.org/10.1038/s41392-025-02241-8</w:t>
        </w:r>
      </w:hyperlink>
      <w:r w:rsidR="007439E6">
        <w:t xml:space="preserve"> </w:t>
      </w:r>
    </w:p>
    <w:p w14:paraId="05B2C991" w14:textId="7DBC2359" w:rsidR="003F3CCD" w:rsidRPr="003F3CCD" w:rsidRDefault="003F3CCD" w:rsidP="00E30F1D">
      <w:pPr>
        <w:pStyle w:val="a7"/>
        <w:numPr>
          <w:ilvl w:val="0"/>
          <w:numId w:val="1"/>
        </w:numPr>
      </w:pPr>
      <w:proofErr w:type="spellStart"/>
      <w:r w:rsidRPr="003F3CCD">
        <w:lastRenderedPageBreak/>
        <w:t>Wu</w:t>
      </w:r>
      <w:proofErr w:type="spellEnd"/>
      <w:r w:rsidRPr="003F3CCD">
        <w:t xml:space="preserve">, B., </w:t>
      </w:r>
      <w:proofErr w:type="spellStart"/>
      <w:r w:rsidRPr="003F3CCD">
        <w:t>Zhang</w:t>
      </w:r>
      <w:proofErr w:type="spellEnd"/>
      <w:r w:rsidRPr="003F3CCD">
        <w:t xml:space="preserve">, B., </w:t>
      </w:r>
      <w:proofErr w:type="spellStart"/>
      <w:r w:rsidRPr="003F3CCD">
        <w:t>Li</w:t>
      </w:r>
      <w:proofErr w:type="spellEnd"/>
      <w:r w:rsidRPr="003F3CCD">
        <w:t xml:space="preserve">, B., </w:t>
      </w:r>
      <w:proofErr w:type="spellStart"/>
      <w:r w:rsidRPr="003F3CCD">
        <w:t>Wu</w:t>
      </w:r>
      <w:proofErr w:type="spellEnd"/>
      <w:r w:rsidRPr="003F3CCD">
        <w:t xml:space="preserve">, H., &amp; </w:t>
      </w:r>
      <w:proofErr w:type="spellStart"/>
      <w:r w:rsidRPr="003F3CCD">
        <w:t>Jiang</w:t>
      </w:r>
      <w:proofErr w:type="spellEnd"/>
      <w:r w:rsidRPr="003F3CCD">
        <w:t xml:space="preserve">, M. (2024). </w:t>
      </w:r>
      <w:proofErr w:type="spellStart"/>
      <w:r w:rsidRPr="003F3CCD">
        <w:t>Cold</w:t>
      </w:r>
      <w:proofErr w:type="spellEnd"/>
      <w:r w:rsidRPr="003F3CCD">
        <w:t xml:space="preserve"> </w:t>
      </w:r>
      <w:proofErr w:type="spellStart"/>
      <w:r w:rsidRPr="003F3CCD">
        <w:t>and</w:t>
      </w:r>
      <w:proofErr w:type="spellEnd"/>
      <w:r w:rsidRPr="003F3CCD">
        <w:t xml:space="preserve"> </w:t>
      </w:r>
      <w:proofErr w:type="spellStart"/>
      <w:r w:rsidRPr="003F3CCD">
        <w:t>hot</w:t>
      </w:r>
      <w:proofErr w:type="spellEnd"/>
      <w:r w:rsidRPr="003F3CCD">
        <w:t xml:space="preserve"> </w:t>
      </w:r>
      <w:proofErr w:type="spellStart"/>
      <w:r w:rsidRPr="003F3CCD">
        <w:t>tumors</w:t>
      </w:r>
      <w:proofErr w:type="spellEnd"/>
      <w:r w:rsidRPr="003F3CCD">
        <w:t xml:space="preserve">: </w:t>
      </w:r>
      <w:proofErr w:type="spellStart"/>
      <w:r w:rsidRPr="003F3CCD">
        <w:t>from</w:t>
      </w:r>
      <w:proofErr w:type="spellEnd"/>
      <w:r w:rsidRPr="003F3CCD">
        <w:t xml:space="preserve"> </w:t>
      </w:r>
      <w:proofErr w:type="spellStart"/>
      <w:r w:rsidRPr="003F3CCD">
        <w:t>molecular</w:t>
      </w:r>
      <w:proofErr w:type="spellEnd"/>
      <w:r w:rsidRPr="003F3CCD">
        <w:t xml:space="preserve"> </w:t>
      </w:r>
      <w:proofErr w:type="spellStart"/>
      <w:r w:rsidRPr="003F3CCD">
        <w:t>mechanisms</w:t>
      </w:r>
      <w:proofErr w:type="spellEnd"/>
      <w:r w:rsidRPr="003F3CCD">
        <w:t xml:space="preserve"> </w:t>
      </w:r>
      <w:proofErr w:type="spellStart"/>
      <w:r w:rsidRPr="003F3CCD">
        <w:t>to</w:t>
      </w:r>
      <w:proofErr w:type="spellEnd"/>
      <w:r w:rsidRPr="003F3CCD">
        <w:t xml:space="preserve"> </w:t>
      </w:r>
      <w:proofErr w:type="spellStart"/>
      <w:r w:rsidRPr="003F3CCD">
        <w:t>targeted</w:t>
      </w:r>
      <w:proofErr w:type="spellEnd"/>
      <w:r w:rsidRPr="003F3CCD">
        <w:t xml:space="preserve"> </w:t>
      </w:r>
      <w:proofErr w:type="spellStart"/>
      <w:r w:rsidRPr="003F3CCD">
        <w:t>therapy</w:t>
      </w:r>
      <w:proofErr w:type="spellEnd"/>
      <w:r w:rsidRPr="003F3CCD">
        <w:t>. </w:t>
      </w:r>
      <w:proofErr w:type="spellStart"/>
      <w:r w:rsidRPr="003F3CCD">
        <w:rPr>
          <w:i/>
          <w:iCs/>
        </w:rPr>
        <w:t>Signal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transduction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and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targeted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therapy</w:t>
      </w:r>
      <w:proofErr w:type="spellEnd"/>
      <w:r w:rsidRPr="003F3CCD">
        <w:t>, </w:t>
      </w:r>
      <w:r w:rsidRPr="003F3CCD">
        <w:rPr>
          <w:i/>
          <w:iCs/>
        </w:rPr>
        <w:t>9</w:t>
      </w:r>
      <w:r w:rsidRPr="003F3CCD">
        <w:t>(1), 274.</w:t>
      </w:r>
      <w:r>
        <w:rPr>
          <w:lang w:val="en-US"/>
        </w:rPr>
        <w:t xml:space="preserve"> </w:t>
      </w:r>
      <w:hyperlink r:id="rId21" w:history="1">
        <w:r w:rsidR="007439E6" w:rsidRPr="00073E00">
          <w:rPr>
            <w:rStyle w:val="ac"/>
          </w:rPr>
          <w:t>https://doi.org/10.1038/s41392-024-01979-x</w:t>
        </w:r>
      </w:hyperlink>
      <w:r w:rsidR="007439E6">
        <w:t xml:space="preserve"> </w:t>
      </w:r>
    </w:p>
    <w:p w14:paraId="3DF29FCE" w14:textId="5B1307D9" w:rsidR="003F3CCD" w:rsidRPr="00E30F1D" w:rsidRDefault="003F3CCD" w:rsidP="00E30F1D">
      <w:pPr>
        <w:pStyle w:val="a7"/>
        <w:numPr>
          <w:ilvl w:val="0"/>
          <w:numId w:val="1"/>
        </w:numPr>
      </w:pPr>
      <w:proofErr w:type="spellStart"/>
      <w:r w:rsidRPr="003F3CCD">
        <w:t>Tufail</w:t>
      </w:r>
      <w:proofErr w:type="spellEnd"/>
      <w:r w:rsidRPr="003F3CCD">
        <w:t xml:space="preserve">, M., </w:t>
      </w:r>
      <w:proofErr w:type="spellStart"/>
      <w:r w:rsidRPr="003F3CCD">
        <w:t>Jiang</w:t>
      </w:r>
      <w:proofErr w:type="spellEnd"/>
      <w:r w:rsidRPr="003F3CCD">
        <w:t xml:space="preserve">, C. H., &amp; </w:t>
      </w:r>
      <w:proofErr w:type="spellStart"/>
      <w:r w:rsidRPr="003F3CCD">
        <w:t>Li</w:t>
      </w:r>
      <w:proofErr w:type="spellEnd"/>
      <w:r w:rsidRPr="003F3CCD">
        <w:t xml:space="preserve">, N. (2025). </w:t>
      </w:r>
      <w:proofErr w:type="spellStart"/>
      <w:r w:rsidRPr="003F3CCD">
        <w:t>Immune</w:t>
      </w:r>
      <w:proofErr w:type="spellEnd"/>
      <w:r w:rsidRPr="003F3CCD">
        <w:t xml:space="preserve"> </w:t>
      </w:r>
      <w:proofErr w:type="spellStart"/>
      <w:r w:rsidRPr="003F3CCD">
        <w:t>evasion</w:t>
      </w:r>
      <w:proofErr w:type="spellEnd"/>
      <w:r w:rsidRPr="003F3CCD">
        <w:t xml:space="preserve"> </w:t>
      </w:r>
      <w:proofErr w:type="spellStart"/>
      <w:r w:rsidRPr="003F3CCD">
        <w:t>in</w:t>
      </w:r>
      <w:proofErr w:type="spellEnd"/>
      <w:r w:rsidRPr="003F3CCD">
        <w:t xml:space="preserve"> </w:t>
      </w:r>
      <w:proofErr w:type="spellStart"/>
      <w:r w:rsidRPr="003F3CCD">
        <w:t>cancer</w:t>
      </w:r>
      <w:proofErr w:type="spellEnd"/>
      <w:r w:rsidRPr="003F3CCD">
        <w:t xml:space="preserve">: </w:t>
      </w:r>
      <w:proofErr w:type="spellStart"/>
      <w:r w:rsidRPr="003F3CCD">
        <w:t>mechanisms</w:t>
      </w:r>
      <w:proofErr w:type="spellEnd"/>
      <w:r w:rsidRPr="003F3CCD">
        <w:t xml:space="preserve"> </w:t>
      </w:r>
      <w:proofErr w:type="spellStart"/>
      <w:r w:rsidRPr="003F3CCD">
        <w:t>and</w:t>
      </w:r>
      <w:proofErr w:type="spellEnd"/>
      <w:r w:rsidRPr="003F3CCD">
        <w:t xml:space="preserve"> </w:t>
      </w:r>
      <w:proofErr w:type="spellStart"/>
      <w:r w:rsidRPr="003F3CCD">
        <w:t>cutting-edge</w:t>
      </w:r>
      <w:proofErr w:type="spellEnd"/>
      <w:r w:rsidRPr="003F3CCD">
        <w:t xml:space="preserve"> </w:t>
      </w:r>
      <w:proofErr w:type="spellStart"/>
      <w:r w:rsidRPr="003F3CCD">
        <w:t>therapeutic</w:t>
      </w:r>
      <w:proofErr w:type="spellEnd"/>
      <w:r w:rsidRPr="003F3CCD">
        <w:t xml:space="preserve"> </w:t>
      </w:r>
      <w:proofErr w:type="spellStart"/>
      <w:r w:rsidRPr="003F3CCD">
        <w:t>approaches</w:t>
      </w:r>
      <w:proofErr w:type="spellEnd"/>
      <w:r w:rsidRPr="003F3CCD">
        <w:t>. </w:t>
      </w:r>
      <w:proofErr w:type="spellStart"/>
      <w:r w:rsidRPr="003F3CCD">
        <w:rPr>
          <w:i/>
          <w:iCs/>
        </w:rPr>
        <w:t>Signal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transduction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and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targeted</w:t>
      </w:r>
      <w:proofErr w:type="spellEnd"/>
      <w:r w:rsidRPr="003F3CCD">
        <w:rPr>
          <w:i/>
          <w:iCs/>
        </w:rPr>
        <w:t xml:space="preserve"> </w:t>
      </w:r>
      <w:proofErr w:type="spellStart"/>
      <w:r w:rsidRPr="003F3CCD">
        <w:rPr>
          <w:i/>
          <w:iCs/>
        </w:rPr>
        <w:t>therapy</w:t>
      </w:r>
      <w:proofErr w:type="spellEnd"/>
      <w:r w:rsidRPr="003F3CCD">
        <w:t>, </w:t>
      </w:r>
      <w:r w:rsidRPr="003F3CCD">
        <w:rPr>
          <w:i/>
          <w:iCs/>
        </w:rPr>
        <w:t>10</w:t>
      </w:r>
      <w:r w:rsidRPr="003F3CCD">
        <w:t>(1), 227.</w:t>
      </w:r>
      <w:r>
        <w:rPr>
          <w:lang w:val="en-US"/>
        </w:rPr>
        <w:t xml:space="preserve"> </w:t>
      </w:r>
      <w:hyperlink r:id="rId22" w:history="1">
        <w:r w:rsidR="007439E6" w:rsidRPr="00073E00">
          <w:rPr>
            <w:rStyle w:val="ac"/>
          </w:rPr>
          <w:t>https://doi.org/10.1038/s41392-025-02280-1</w:t>
        </w:r>
      </w:hyperlink>
      <w:r w:rsidR="007439E6">
        <w:t xml:space="preserve"> </w:t>
      </w:r>
      <w:bookmarkStart w:id="0" w:name="_GoBack"/>
      <w:bookmarkEnd w:id="0"/>
    </w:p>
    <w:sectPr w:rsidR="003F3CCD" w:rsidRPr="00E30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E2D8A"/>
    <w:multiLevelType w:val="hybridMultilevel"/>
    <w:tmpl w:val="60FE85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B"/>
    <w:rsid w:val="002F50F8"/>
    <w:rsid w:val="003F3CCD"/>
    <w:rsid w:val="004F7CA4"/>
    <w:rsid w:val="007439E6"/>
    <w:rsid w:val="00815A5A"/>
    <w:rsid w:val="008274C8"/>
    <w:rsid w:val="00973BDA"/>
    <w:rsid w:val="00BA7F79"/>
    <w:rsid w:val="00CB0561"/>
    <w:rsid w:val="00DE6544"/>
    <w:rsid w:val="00E13A0C"/>
    <w:rsid w:val="00E30F1D"/>
    <w:rsid w:val="00F864BB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CA53"/>
  <w15:chartTrackingRefBased/>
  <w15:docId w15:val="{1A93AC5F-10E1-49A4-B379-6EAD56B8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4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4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4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4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4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4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05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70622-1" TargetMode="External"/><Relationship Id="rId13" Type="http://schemas.openxmlformats.org/officeDocument/2006/relationships/hyperlink" Target="https://doi.org/10.1016/j.immuni.2013.07.012" TargetMode="External"/><Relationship Id="rId18" Type="http://schemas.openxmlformats.org/officeDocument/2006/relationships/hyperlink" Target="https://doi.org/10.1038/s41392-023-01522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s41392-024-01979-x" TargetMode="External"/><Relationship Id="rId7" Type="http://schemas.openxmlformats.org/officeDocument/2006/relationships/hyperlink" Target="https://doi.org/10.1007/978-1-4614-8809-5" TargetMode="External"/><Relationship Id="rId12" Type="http://schemas.openxmlformats.org/officeDocument/2006/relationships/hyperlink" Target="https://doi.org/10.1016/j.ccell.2024.09.010" TargetMode="External"/><Relationship Id="rId17" Type="http://schemas.openxmlformats.org/officeDocument/2006/relationships/hyperlink" Target="https://doi.org/10.1038/s41568-019-0210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8/onc.2016.104" TargetMode="External"/><Relationship Id="rId20" Type="http://schemas.openxmlformats.org/officeDocument/2006/relationships/hyperlink" Target="https://doi.org/10.1038/s41392-025-02241-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3-642-14136-2" TargetMode="External"/><Relationship Id="rId11" Type="http://schemas.openxmlformats.org/officeDocument/2006/relationships/hyperlink" Target="https://doi.org/10.1158/2159-8290.CD-21-105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i.org/10.1007/978-3-662-44006-3" TargetMode="External"/><Relationship Id="rId15" Type="http://schemas.openxmlformats.org/officeDocument/2006/relationships/hyperlink" Target="https://doi.org/10.1387/ijdb.150061p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16/j.cell.2011.02.013" TargetMode="External"/><Relationship Id="rId19" Type="http://schemas.openxmlformats.org/officeDocument/2006/relationships/hyperlink" Target="https://doi.org/10.1038/s41392-024-01947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S0092-8674(00)81683-9" TargetMode="External"/><Relationship Id="rId14" Type="http://schemas.openxmlformats.org/officeDocument/2006/relationships/hyperlink" Target="https://doi.org/10.1016/j.immuni.2023.09.011" TargetMode="External"/><Relationship Id="rId22" Type="http://schemas.openxmlformats.org/officeDocument/2006/relationships/hyperlink" Target="https://doi.org/10.1038/s41392-025-0228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Zadvornyi</dc:creator>
  <cp:keywords/>
  <dc:description/>
  <cp:lastModifiedBy>SD</cp:lastModifiedBy>
  <cp:revision>3</cp:revision>
  <dcterms:created xsi:type="dcterms:W3CDTF">2026-03-18T20:48:00Z</dcterms:created>
  <dcterms:modified xsi:type="dcterms:W3CDTF">2026-04-13T15:19:00Z</dcterms:modified>
</cp:coreProperties>
</file>